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F294B" w14:textId="77777777" w:rsidR="008A6DEF" w:rsidRPr="00BA6116" w:rsidRDefault="008A6DEF" w:rsidP="00260447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39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560"/>
        <w:gridCol w:w="3988"/>
        <w:gridCol w:w="3091"/>
        <w:gridCol w:w="130"/>
      </w:tblGrid>
      <w:tr w:rsidR="009B18E7" w:rsidRPr="00BA6116" w14:paraId="549E88DD" w14:textId="77777777" w:rsidTr="00955E14">
        <w:trPr>
          <w:gridBefore w:val="1"/>
          <w:wBefore w:w="70" w:type="dxa"/>
          <w:cantSplit/>
          <w:trHeight w:hRule="exact" w:val="761"/>
        </w:trPr>
        <w:tc>
          <w:tcPr>
            <w:tcW w:w="6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FFD49" w14:textId="77777777" w:rsidR="009B18E7" w:rsidRPr="00BA6116" w:rsidRDefault="009B18E7" w:rsidP="0026044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32409117"/>
            <w:r w:rsidRPr="00BA6116">
              <w:rPr>
                <w:rFonts w:ascii="Arial" w:hAnsi="Arial" w:cs="Arial"/>
                <w:b/>
              </w:rPr>
              <w:t xml:space="preserve">Załącznik nr 1 </w:t>
            </w:r>
            <w:r w:rsidR="00997326" w:rsidRPr="00BA6116">
              <w:rPr>
                <w:rFonts w:ascii="Arial" w:hAnsi="Arial" w:cs="Arial"/>
                <w:b/>
              </w:rPr>
              <w:t>–</w:t>
            </w:r>
            <w:r w:rsidRPr="00BA6116">
              <w:rPr>
                <w:rFonts w:ascii="Arial" w:hAnsi="Arial" w:cs="Arial"/>
                <w:b/>
              </w:rPr>
              <w:t xml:space="preserve"> Formularz oferty</w:t>
            </w:r>
            <w:bookmarkEnd w:id="0"/>
            <w:bookmarkEnd w:id="1"/>
          </w:p>
          <w:p w14:paraId="5AE4A798" w14:textId="77777777" w:rsidR="009B18E7" w:rsidRPr="00BA6116" w:rsidRDefault="009B18E7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FE5667" w14:textId="77777777" w:rsidR="009B18E7" w:rsidRPr="00BA6116" w:rsidRDefault="009B18E7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08455B47" w14:textId="77777777" w:rsidR="009B18E7" w:rsidRPr="00BA6116" w:rsidRDefault="009B18E7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7CB6C90" w14:textId="77777777" w:rsidR="009B18E7" w:rsidRPr="00BA6116" w:rsidRDefault="009B18E7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0ABE1" w14:textId="77777777" w:rsidR="009B18E7" w:rsidRPr="00BA6116" w:rsidRDefault="009B18E7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5E14" w:rsidRPr="00BA6116" w14:paraId="20AABB53" w14:textId="77777777" w:rsidTr="00955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1522"/>
        </w:trPr>
        <w:tc>
          <w:tcPr>
            <w:tcW w:w="2630" w:type="dxa"/>
            <w:gridSpan w:val="2"/>
            <w:vAlign w:val="bottom"/>
          </w:tcPr>
          <w:p w14:paraId="60F573FB" w14:textId="77777777" w:rsidR="00955E14" w:rsidRPr="00BA6116" w:rsidRDefault="00955E14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7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F5207" w14:textId="77777777" w:rsidR="00955E14" w:rsidRPr="00BA6116" w:rsidRDefault="00955E14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E14" w:rsidRPr="00BA6116" w14:paraId="6757C7DB" w14:textId="77777777" w:rsidTr="00955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892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11E64" w14:textId="77777777" w:rsidR="00955E14" w:rsidRPr="00BA6116" w:rsidRDefault="00955E14" w:rsidP="0026044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955E14" w:rsidRPr="00BA6116" w14:paraId="2DA09095" w14:textId="77777777" w:rsidTr="00955E14">
        <w:trPr>
          <w:gridAfter w:val="1"/>
          <w:wAfter w:w="130" w:type="dxa"/>
        </w:trPr>
        <w:tc>
          <w:tcPr>
            <w:tcW w:w="9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AFB1F" w14:textId="77777777" w:rsidR="00955E14" w:rsidRPr="00BA6116" w:rsidRDefault="00955E14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955E14" w:rsidRPr="00BA6116" w14:paraId="788D785D" w14:textId="77777777" w:rsidTr="00955E14">
        <w:trPr>
          <w:gridAfter w:val="1"/>
          <w:wAfter w:w="130" w:type="dxa"/>
          <w:trHeight w:val="454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6013" w14:textId="77777777" w:rsidR="00955E14" w:rsidRPr="00BA6116" w:rsidRDefault="00955E14" w:rsidP="0026044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5E14" w:rsidRPr="00BA6116" w14:paraId="1D4701AE" w14:textId="77777777" w:rsidTr="00955E14">
        <w:trPr>
          <w:gridAfter w:val="1"/>
          <w:wAfter w:w="130" w:type="dxa"/>
        </w:trPr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F8237" w14:textId="77777777" w:rsidR="006854FB" w:rsidRDefault="006854FB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34370B1" w14:textId="77777777" w:rsidR="00955E14" w:rsidRPr="00BA6116" w:rsidRDefault="00955E14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955E14" w:rsidRPr="00BA6116" w14:paraId="6550F83D" w14:textId="77777777" w:rsidTr="00955E14">
        <w:trPr>
          <w:gridAfter w:val="1"/>
          <w:wAfter w:w="130" w:type="dxa"/>
          <w:trHeight w:val="454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3FB6" w14:textId="77777777" w:rsidR="00955E14" w:rsidRPr="00BA6116" w:rsidRDefault="00955E14" w:rsidP="0026044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5E14" w:rsidRPr="00BA6116" w14:paraId="0CF5BDB2" w14:textId="77777777" w:rsidTr="00955E14">
        <w:trPr>
          <w:gridAfter w:val="1"/>
          <w:wAfter w:w="130" w:type="dxa"/>
        </w:trPr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0352B" w14:textId="77777777" w:rsidR="006854FB" w:rsidRDefault="006854FB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61499E0" w14:textId="77777777" w:rsidR="00955E14" w:rsidRDefault="006854FB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55E14" w:rsidRPr="00BA6116">
              <w:rPr>
                <w:rFonts w:ascii="Arial" w:hAnsi="Arial" w:cs="Arial"/>
                <w:sz w:val="20"/>
                <w:szCs w:val="20"/>
              </w:rPr>
              <w:t>kładam(y) niniejszą ofertę na wykonanie zamówienia, którego przedmiotem jest:</w:t>
            </w:r>
          </w:p>
          <w:p w14:paraId="2F5FE58A" w14:textId="77777777" w:rsidR="006854FB" w:rsidRPr="00BA6116" w:rsidRDefault="006854FB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E14" w:rsidRPr="00BA6116" w14:paraId="6E6DAC7D" w14:textId="77777777" w:rsidTr="00955E14">
        <w:trPr>
          <w:gridAfter w:val="1"/>
          <w:wAfter w:w="130" w:type="dxa"/>
          <w:trHeight w:val="1141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11FB" w14:textId="77777777" w:rsidR="00955E14" w:rsidRPr="00BA6116" w:rsidRDefault="00955E14" w:rsidP="00260447">
            <w:pPr>
              <w:pStyle w:val="Nagwek"/>
              <w:widowControl w:val="0"/>
              <w:tabs>
                <w:tab w:val="left" w:pos="1550"/>
              </w:tabs>
              <w:spacing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Cs w:val="20"/>
              </w:rPr>
              <w:t xml:space="preserve">Dostawa sprzętu komputerowego </w:t>
            </w:r>
          </w:p>
        </w:tc>
      </w:tr>
      <w:tr w:rsidR="00955E14" w:rsidRPr="00BA6116" w14:paraId="54382BD4" w14:textId="77777777" w:rsidTr="00955E14">
        <w:trPr>
          <w:gridAfter w:val="1"/>
          <w:wAfter w:w="130" w:type="dxa"/>
          <w:trHeight w:val="1253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7F1D3E" w14:textId="77777777" w:rsidR="00955E14" w:rsidRPr="007D3BD9" w:rsidRDefault="00955E14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13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2634"/>
              <w:gridCol w:w="6677"/>
              <w:gridCol w:w="748"/>
            </w:tblGrid>
            <w:tr w:rsidR="00955E14" w:rsidRPr="007D3BD9" w14:paraId="141A6681" w14:textId="77777777" w:rsidTr="00B17A17">
              <w:trPr>
                <w:gridBefore w:val="1"/>
                <w:gridAfter w:val="1"/>
                <w:wBefore w:w="76" w:type="dxa"/>
                <w:wAfter w:w="748" w:type="dxa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91814E" w14:textId="77777777" w:rsidR="00955E14" w:rsidRPr="007D3BD9" w:rsidRDefault="00955E14" w:rsidP="00260447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502"/>
                      <w:tab w:val="num" w:pos="426"/>
                    </w:tabs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sz w:val="20"/>
                      <w:szCs w:val="20"/>
                    </w:rPr>
                    <w:t>Oferujemy wykonanie zamówienia zgodnie z opisem przedmiotu zamówienia za cenę:</w:t>
                  </w:r>
                </w:p>
              </w:tc>
            </w:tr>
            <w:tr w:rsidR="00955E14" w:rsidRPr="007D3BD9" w14:paraId="198E4B57" w14:textId="77777777" w:rsidTr="00B17A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76" w:type="dxa"/>
                <w:wAfter w:w="748" w:type="dxa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B27AF" w14:textId="77777777" w:rsidR="00955E14" w:rsidRPr="007D3BD9" w:rsidRDefault="00955E14" w:rsidP="00260447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55E14" w:rsidRPr="007D3BD9" w14:paraId="5C1EBA4E" w14:textId="77777777" w:rsidTr="00B17A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9"/>
              </w:trPr>
              <w:tc>
                <w:tcPr>
                  <w:tcW w:w="101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D13D6" w14:textId="77777777" w:rsidR="00955E14" w:rsidRPr="007D3BD9" w:rsidRDefault="00DA2A62" w:rsidP="00D10F07">
                  <w:pPr>
                    <w:widowControl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ŁĄCZNA </w:t>
                  </w:r>
                  <w:r w:rsidR="00955E14" w:rsidRPr="007D3BD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CENA OFERTY </w:t>
                  </w:r>
                  <w:r w:rsidR="00D10F0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955E14" w:rsidRPr="007D3BD9" w14:paraId="1AF7B71D" w14:textId="77777777" w:rsidTr="00B17A17">
              <w:trPr>
                <w:trHeight w:val="406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1DE19B5" w14:textId="77777777" w:rsidR="00955E14" w:rsidRPr="007D3BD9" w:rsidRDefault="00955E14" w:rsidP="00260447">
                  <w:pPr>
                    <w:widowControl w:val="0"/>
                    <w:spacing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08CF74A" w14:textId="77777777" w:rsidR="00955E14" w:rsidRPr="007D3BD9" w:rsidRDefault="00955E14" w:rsidP="0026044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955E14" w:rsidRPr="007D3BD9" w14:paraId="05F6BD0A" w14:textId="77777777" w:rsidTr="00B17A17">
              <w:trPr>
                <w:trHeight w:val="417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C389639" w14:textId="77777777" w:rsidR="00955E14" w:rsidRPr="007D3BD9" w:rsidRDefault="00955E14" w:rsidP="0026044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1E7D583" w14:textId="77777777" w:rsidR="00955E14" w:rsidRPr="007D3BD9" w:rsidRDefault="00955E14" w:rsidP="0026044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……………………………………………………………...…………………………… zł</w:t>
                  </w:r>
                </w:p>
              </w:tc>
            </w:tr>
          </w:tbl>
          <w:p w14:paraId="65BECFD1" w14:textId="77777777" w:rsidR="00D10F07" w:rsidRPr="007D3BD9" w:rsidRDefault="00D10F07" w:rsidP="00D10F0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BD9">
              <w:rPr>
                <w:rFonts w:ascii="Arial" w:hAnsi="Arial" w:cs="Arial"/>
                <w:b/>
                <w:bCs/>
                <w:sz w:val="20"/>
                <w:szCs w:val="20"/>
              </w:rPr>
              <w:t>W TYM CENY JEDNOSTKOWE DLA POZYCJI:</w:t>
            </w:r>
          </w:p>
          <w:p w14:paraId="6437850D" w14:textId="77777777" w:rsidR="00D10F07" w:rsidRPr="00AE5621" w:rsidRDefault="00D10F07" w:rsidP="00D10F0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17"/>
              <w:tblOverlap w:val="never"/>
              <w:tblW w:w="9493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62"/>
              <w:gridCol w:w="2835"/>
              <w:gridCol w:w="2268"/>
              <w:gridCol w:w="709"/>
              <w:gridCol w:w="1276"/>
              <w:gridCol w:w="1843"/>
            </w:tblGrid>
            <w:tr w:rsidR="00D10F07" w:rsidRPr="00AE5621" w14:paraId="1F906F20" w14:textId="77777777" w:rsidTr="006F1F30">
              <w:trPr>
                <w:trHeight w:val="27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F834CA" w14:textId="77777777" w:rsidR="00D10F07" w:rsidRPr="00AE5621" w:rsidRDefault="00D10F07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</w:pPr>
                  <w:r w:rsidRPr="00AE5621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  <w:lastRenderedPageBreak/>
                    <w:t>Lp.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0E06E6" w14:textId="77777777" w:rsidR="00D10F07" w:rsidRPr="00AE5621" w:rsidRDefault="00D10F07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</w:pPr>
                  <w:r w:rsidRPr="00AE5621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  <w:t>Nazwa elementu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E2B4D0A" w14:textId="77777777" w:rsidR="00D10F07" w:rsidRPr="00AE5621" w:rsidRDefault="00D10F07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</w:pPr>
                  <w:r w:rsidRPr="00AE5621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  <w:t xml:space="preserve">Nazwa i model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376E46" w14:textId="77777777" w:rsidR="00D10F07" w:rsidRPr="00AE5621" w:rsidRDefault="00B54CB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  <w:t xml:space="preserve"> </w:t>
                  </w:r>
                  <w:r w:rsidR="00D10F07" w:rsidRPr="00AE5621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  <w:t>Ilość szt.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8E2DCC" w14:textId="77777777" w:rsidR="00D10F07" w:rsidRPr="00AE5621" w:rsidRDefault="00D10F07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</w:pPr>
                  <w:r w:rsidRPr="00AE5621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</w:rPr>
                    <w:t>Cena jednostkowa netto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7FD80F" w14:textId="77777777" w:rsidR="00D10F07" w:rsidRPr="00AE5621" w:rsidRDefault="00D10F07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</w:pPr>
                  <w:r w:rsidRPr="00AE5621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</w:rPr>
                    <w:t>Wartość netto</w:t>
                  </w:r>
                </w:p>
              </w:tc>
            </w:tr>
            <w:tr w:rsidR="00E92896" w:rsidRPr="00AE5621" w14:paraId="4D3CF7A9" w14:textId="77777777" w:rsidTr="006F1F30">
              <w:trPr>
                <w:trHeight w:val="42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3D088" w14:textId="77777777" w:rsidR="00E92896" w:rsidRPr="00AE5621" w:rsidRDefault="00E92896" w:rsidP="006F1F30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AE5621"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3A3D5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6F1F30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 xml:space="preserve">Standard I - Komputer podstawowy (stacjonarny, </w:t>
                  </w:r>
                  <w:proofErr w:type="spellStart"/>
                  <w:r w:rsidRPr="006F1F30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All</w:t>
                  </w:r>
                  <w:proofErr w:type="spellEnd"/>
                  <w:r w:rsidRPr="006F1F30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 xml:space="preserve"> in One)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10596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028D9" w14:textId="2BF0B07C" w:rsidR="00E92896" w:rsidRPr="000B5BDA" w:rsidRDefault="00575455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C1979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A0E8D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E92896" w:rsidRPr="00AE5621" w14:paraId="3A7486CA" w14:textId="77777777" w:rsidTr="006F1F30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5F054" w14:textId="77777777" w:rsidR="00E92896" w:rsidRPr="00AE5621" w:rsidRDefault="00E92896" w:rsidP="006F1F30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AE5621"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18981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6F1F30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Standard II - Komputer rozszerzony (stacjonarny)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4DC2C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F7AAC" w14:textId="4BAF46FC" w:rsidR="00E92896" w:rsidRPr="000B5BDA" w:rsidRDefault="00575455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1E78A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C3E72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E92896" w:rsidRPr="00AE5621" w14:paraId="4E381A13" w14:textId="77777777" w:rsidTr="006F1F30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3BDA4" w14:textId="77777777" w:rsidR="00E92896" w:rsidRPr="00AE5621" w:rsidRDefault="00E92896" w:rsidP="006F1F30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EF047" w14:textId="77777777" w:rsidR="00E92896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  <w:p w14:paraId="6F04BA5E" w14:textId="77777777" w:rsidR="00E92896" w:rsidRPr="00AE5621" w:rsidDel="00657D89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6F1F30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Standard III – Laptop podstawowy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E9B8A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1CC7B" w14:textId="1E430565" w:rsidR="00E92896" w:rsidRPr="000B5BDA" w:rsidRDefault="00575455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E723D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142AF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E92896" w:rsidRPr="00AE5621" w14:paraId="0B77218B" w14:textId="77777777" w:rsidTr="006F1F30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D3753" w14:textId="77777777" w:rsidR="00E92896" w:rsidRDefault="00E92896" w:rsidP="006F1F30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03EA0" w14:textId="77777777" w:rsidR="00E92896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6F1F30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Standard IV – Laptop rozszerzony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F40F0" w14:textId="77777777" w:rsidR="00E92896" w:rsidRDefault="005169E8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B159A" w14:textId="0C32B0FC" w:rsidR="00E92896" w:rsidRPr="000B5BDA" w:rsidRDefault="00575455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  <w:r w:rsidR="002C207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87A54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9CA00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E92896" w:rsidRPr="00AE5621" w14:paraId="1375E5A5" w14:textId="77777777" w:rsidTr="006F1F30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E862B" w14:textId="77777777" w:rsidR="00E92896" w:rsidRDefault="00E92896" w:rsidP="006F1F30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E1410" w14:textId="77777777" w:rsidR="00E92896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6F1F30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Monitor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467C8" w14:textId="77777777" w:rsidR="00E92896" w:rsidRDefault="005169E8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E1F72" w14:textId="0FBC7D5B" w:rsidR="00E92896" w:rsidRPr="000B5BDA" w:rsidRDefault="002C207A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  <w:r w:rsidR="0057545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956AB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EBA82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E92896" w:rsidRPr="00AE5621" w14:paraId="04436B36" w14:textId="77777777" w:rsidTr="006F1F30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7AB4E" w14:textId="77777777" w:rsidR="00E92896" w:rsidRDefault="00E92896" w:rsidP="006F1F30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3AA4D" w14:textId="22422201" w:rsidR="00E92896" w:rsidRPr="0078181E" w:rsidRDefault="00E92896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left="45" w:right="62"/>
                    <w:jc w:val="left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78181E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 xml:space="preserve">Stacja dokująca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91314" w14:textId="77777777" w:rsidR="00E92896" w:rsidRDefault="005169E8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DCE90" w14:textId="5E1F4B24" w:rsidR="00E92896" w:rsidRPr="000B5BDA" w:rsidRDefault="002C207A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A6484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F260C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E92896" w:rsidRPr="00AE5621" w14:paraId="197B63D2" w14:textId="77777777" w:rsidTr="006F1F30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4A9B8" w14:textId="77777777" w:rsidR="00E92896" w:rsidRDefault="00E92896" w:rsidP="006F1F30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FCD09" w14:textId="7192888E" w:rsidR="00E92896" w:rsidRDefault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78181E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 xml:space="preserve">Klawiatura przewodowa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9C044" w14:textId="77777777" w:rsidR="00E92896" w:rsidRDefault="005169E8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1BD0F" w14:textId="1D8D9FAE" w:rsidR="00E92896" w:rsidRPr="000B5BDA" w:rsidRDefault="00575455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E9F72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7BEB1" w14:textId="77777777" w:rsidR="00E92896" w:rsidRPr="00AE5621" w:rsidRDefault="00E92896" w:rsidP="001C7CB7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E92896" w:rsidRPr="00AE5621" w14:paraId="2CC40304" w14:textId="77777777" w:rsidTr="006F1F30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128C3" w14:textId="77777777" w:rsidR="00E92896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58088" w14:textId="5D33A5DC" w:rsidR="00E92896" w:rsidRDefault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78181E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 xml:space="preserve">Klawiatura bezprzewodowa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0A405" w14:textId="77777777" w:rsidR="00E92896" w:rsidRDefault="005169E8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119A6" w14:textId="216EC5FC" w:rsidR="00E92896" w:rsidRPr="000B5BDA" w:rsidRDefault="00575455" w:rsidP="002C207A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r w:rsidR="002C207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1E5B2" w14:textId="77777777" w:rsidR="00E92896" w:rsidRPr="00AE5621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5C930" w14:textId="77777777" w:rsidR="00E92896" w:rsidRPr="00AE5621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E92896" w:rsidRPr="00AE5621" w14:paraId="23B4DCD8" w14:textId="77777777" w:rsidTr="006F1F30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47C5A" w14:textId="77777777" w:rsidR="00E92896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388FA" w14:textId="31AE1EF4" w:rsidR="00E92896" w:rsidRDefault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78181E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 xml:space="preserve">Mysz optyczna przewodowa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A9119" w14:textId="77777777" w:rsidR="00E92896" w:rsidRDefault="005169E8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D415A" w14:textId="7FE63846" w:rsidR="00E92896" w:rsidRPr="000B5BDA" w:rsidRDefault="00575455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</w:t>
                  </w:r>
                  <w:r w:rsidR="002C207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0E84B" w14:textId="77777777" w:rsidR="00E92896" w:rsidRPr="00AE5621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C73D7" w14:textId="77777777" w:rsidR="00E92896" w:rsidRPr="00AE5621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E92896" w:rsidRPr="00AE5621" w14:paraId="17889EA1" w14:textId="77777777" w:rsidTr="006F1F30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906DC" w14:textId="77777777" w:rsidR="00E92896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90F32" w14:textId="3E09DA21" w:rsidR="00E92896" w:rsidRDefault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78181E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 xml:space="preserve">Mysz optyczna bezprzewodowa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8D2F3" w14:textId="77777777" w:rsidR="00E92896" w:rsidRDefault="005169E8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16954" w14:textId="34A79461" w:rsidR="00E92896" w:rsidRPr="000B5BDA" w:rsidRDefault="00575455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28612" w14:textId="77777777" w:rsidR="00E92896" w:rsidRPr="00AE5621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E301D" w14:textId="77777777" w:rsidR="00E92896" w:rsidRPr="00AE5621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E92896" w:rsidRPr="00AE5621" w14:paraId="5FD23BFD" w14:textId="77777777" w:rsidTr="006F1F30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A5503" w14:textId="77777777" w:rsidR="00E92896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C3BB8" w14:textId="1BF42DD3" w:rsidR="00E92896" w:rsidRDefault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78181E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 xml:space="preserve">Torba </w:t>
                  </w:r>
                  <w:r w:rsidR="00575455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 xml:space="preserve">do </w:t>
                  </w:r>
                  <w:r w:rsidRPr="0078181E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laptopa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BBD6A" w14:textId="77777777" w:rsidR="00E92896" w:rsidRDefault="005169E8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E4E7F" w14:textId="018EB04D" w:rsidR="00E92896" w:rsidRPr="000B5BDA" w:rsidRDefault="00575455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62074" w14:textId="77777777" w:rsidR="00E92896" w:rsidRPr="00AE5621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7AC1A" w14:textId="77777777" w:rsidR="00E92896" w:rsidRPr="00AE5621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E92896" w:rsidRPr="00AE5621" w14:paraId="66ED268B" w14:textId="77777777" w:rsidTr="006F1F30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451FF" w14:textId="77777777" w:rsidR="00E92896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A6B7F" w14:textId="6EC9D13D" w:rsidR="00E92896" w:rsidRDefault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78181E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Plecak do laptopa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AA208" w14:textId="77777777" w:rsidR="00E92896" w:rsidRDefault="005169E8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6DDE7" w14:textId="4F6D04B3" w:rsidR="00E92896" w:rsidRPr="000B5BDA" w:rsidRDefault="00575455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BD9C9" w14:textId="77777777" w:rsidR="00E92896" w:rsidRPr="00AE5621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EB907" w14:textId="77777777" w:rsidR="00E92896" w:rsidRPr="00AE5621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E92896" w:rsidRPr="00AE5621" w14:paraId="36C971B0" w14:textId="77777777" w:rsidTr="001C7CB7">
              <w:trPr>
                <w:trHeight w:val="42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2EC9D01" w14:textId="77777777" w:rsidR="00E92896" w:rsidRPr="00AE5621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70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A500887" w14:textId="77777777" w:rsidR="00E92896" w:rsidRPr="00AE5621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AE5621"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RAZEM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402BA" w14:textId="77777777" w:rsidR="00E92896" w:rsidRPr="00AE5621" w:rsidRDefault="00E92896" w:rsidP="00E92896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right="60"/>
                    <w:jc w:val="left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</w:tbl>
          <w:p w14:paraId="691B37CA" w14:textId="77777777" w:rsidR="00264355" w:rsidRPr="007D3BD9" w:rsidRDefault="00264355" w:rsidP="00D10F07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55E14" w:rsidRPr="009A0588" w14:paraId="1FCAE65E" w14:textId="77777777" w:rsidTr="00D2759F">
        <w:trPr>
          <w:gridAfter w:val="1"/>
          <w:wAfter w:w="130" w:type="dxa"/>
          <w:trHeight w:val="477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64FFE" w14:textId="77777777" w:rsidR="009A0588" w:rsidRPr="00AC71DA" w:rsidRDefault="009A0588" w:rsidP="00260447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ind w:left="340"/>
              <w:rPr>
                <w:rFonts w:ascii="Arial" w:hAnsi="Arial" w:cs="Arial"/>
                <w:sz w:val="20"/>
                <w:szCs w:val="20"/>
              </w:rPr>
            </w:pPr>
            <w:r w:rsidRPr="00AC71DA">
              <w:rPr>
                <w:rFonts w:ascii="Arial" w:hAnsi="Arial" w:cs="Arial"/>
                <w:sz w:val="20"/>
                <w:szCs w:val="20"/>
              </w:rPr>
              <w:lastRenderedPageBreak/>
              <w:t>Udzielam</w:t>
            </w:r>
            <w:r w:rsidR="006712B6" w:rsidRPr="00AC71DA">
              <w:rPr>
                <w:rFonts w:ascii="Arial" w:hAnsi="Arial" w:cs="Arial"/>
                <w:sz w:val="20"/>
                <w:szCs w:val="20"/>
              </w:rPr>
              <w:t>(y)</w:t>
            </w:r>
            <w:r w:rsidRPr="00AC71DA">
              <w:rPr>
                <w:rFonts w:ascii="Arial" w:hAnsi="Arial" w:cs="Arial"/>
                <w:sz w:val="20"/>
                <w:szCs w:val="20"/>
              </w:rPr>
              <w:t xml:space="preserve"> gwarancji na </w:t>
            </w:r>
            <w:r w:rsidR="006854FB" w:rsidRPr="00AC71DA">
              <w:rPr>
                <w:rFonts w:ascii="Arial" w:hAnsi="Arial" w:cs="Arial"/>
                <w:sz w:val="20"/>
                <w:szCs w:val="20"/>
              </w:rPr>
              <w:t>P</w:t>
            </w:r>
            <w:r w:rsidRPr="00AC71DA">
              <w:rPr>
                <w:rFonts w:ascii="Arial" w:hAnsi="Arial" w:cs="Arial"/>
                <w:sz w:val="20"/>
                <w:szCs w:val="20"/>
              </w:rPr>
              <w:t>rzedmiot zamówienia 36 miesięcy od daty realizacji Zlecenia jednostkowego.</w:t>
            </w:r>
          </w:p>
          <w:p w14:paraId="49676CEF" w14:textId="77777777" w:rsidR="009A0588" w:rsidRPr="007D3BD9" w:rsidRDefault="009A0588" w:rsidP="00260447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ind w:left="340"/>
              <w:rPr>
                <w:rFonts w:ascii="Arial" w:hAnsi="Arial" w:cs="Arial"/>
                <w:sz w:val="20"/>
                <w:szCs w:val="20"/>
              </w:rPr>
            </w:pPr>
            <w:r w:rsidRPr="007D3BD9">
              <w:rPr>
                <w:rFonts w:ascii="Arial" w:hAnsi="Arial" w:cs="Arial"/>
                <w:sz w:val="20"/>
                <w:szCs w:val="20"/>
              </w:rPr>
              <w:t>Wykonam(y) przedmiot zamówienia w terminie:</w:t>
            </w:r>
          </w:p>
        </w:tc>
      </w:tr>
    </w:tbl>
    <w:p w14:paraId="45F459F2" w14:textId="77777777" w:rsidR="00D2759F" w:rsidRPr="00BA6116" w:rsidRDefault="00D2759F" w:rsidP="00E3347D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  <w:u w:val="single"/>
        </w:rPr>
        <w:t>w odniesieniu do Umowy ramowej</w:t>
      </w:r>
      <w:r w:rsidRPr="00BA6116">
        <w:rPr>
          <w:rFonts w:ascii="Arial" w:hAnsi="Arial" w:cs="Arial"/>
          <w:sz w:val="20"/>
          <w:szCs w:val="20"/>
        </w:rPr>
        <w:t xml:space="preserve"> -  zgodnie z zamówieniami </w:t>
      </w:r>
      <w:r w:rsidRPr="000552AF">
        <w:rPr>
          <w:rFonts w:ascii="Arial" w:hAnsi="Arial" w:cs="Arial"/>
          <w:sz w:val="20"/>
          <w:szCs w:val="20"/>
        </w:rPr>
        <w:t>wykonawczymi</w:t>
      </w:r>
      <w:r w:rsidRPr="00BA6116">
        <w:rPr>
          <w:rFonts w:ascii="Arial" w:hAnsi="Arial" w:cs="Arial"/>
          <w:sz w:val="20"/>
          <w:szCs w:val="20"/>
        </w:rPr>
        <w:t xml:space="preserve"> składanymi w okresie 12 miesięcy od dnia zawarcia Umowy lub do wyczerpania maksymalnej wartości wynagrodzenia określonej w Umowie, w zależności od tego, które ze zdarzeń nastąpi wcześniej.</w:t>
      </w:r>
    </w:p>
    <w:p w14:paraId="4A2B82CA" w14:textId="77777777" w:rsidR="00D2759F" w:rsidRPr="00BA6116" w:rsidRDefault="00D2759F" w:rsidP="00E3347D">
      <w:pPr>
        <w:pStyle w:val="Akapitzlist"/>
        <w:widowControl w:val="0"/>
        <w:numPr>
          <w:ilvl w:val="0"/>
          <w:numId w:val="20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  <w:u w:val="single"/>
        </w:rPr>
        <w:t>w odniesieniu do Zleceń jednostkowych</w:t>
      </w:r>
      <w:r w:rsidR="004132F2">
        <w:rPr>
          <w:rFonts w:ascii="Arial" w:hAnsi="Arial" w:cs="Arial"/>
          <w:sz w:val="20"/>
          <w:szCs w:val="20"/>
          <w:u w:val="single"/>
        </w:rPr>
        <w:t xml:space="preserve"> </w:t>
      </w:r>
      <w:r w:rsidRPr="00BA6116">
        <w:rPr>
          <w:rFonts w:ascii="Arial" w:hAnsi="Arial" w:cs="Arial"/>
          <w:sz w:val="20"/>
          <w:szCs w:val="20"/>
        </w:rPr>
        <w:t xml:space="preserve">(zamówień wykonawczych do Umowy ramowej) - w czasie nie dłuższym niż podana w tabeli liczba dni roboczych (tj. od poniedziałku do piątku, </w:t>
      </w:r>
      <w:r w:rsidR="00502C92">
        <w:rPr>
          <w:rFonts w:ascii="Arial" w:hAnsi="Arial" w:cs="Arial"/>
          <w:sz w:val="20"/>
          <w:szCs w:val="20"/>
        </w:rPr>
        <w:br/>
      </w:r>
      <w:r w:rsidRPr="00BA6116">
        <w:rPr>
          <w:rFonts w:ascii="Arial" w:hAnsi="Arial" w:cs="Arial"/>
          <w:sz w:val="20"/>
          <w:szCs w:val="20"/>
        </w:rPr>
        <w:t>z uwzględnieniem dni ustawowo wolnych od pracy):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7"/>
      </w:tblGrid>
      <w:tr w:rsidR="009A0588" w:rsidRPr="00BA6116" w14:paraId="040CC53C" w14:textId="77777777" w:rsidTr="00A47919">
        <w:trPr>
          <w:trHeight w:val="391"/>
          <w:jc w:val="center"/>
        </w:trPr>
        <w:tc>
          <w:tcPr>
            <w:tcW w:w="3118" w:type="dxa"/>
          </w:tcPr>
          <w:p w14:paraId="02454C1D" w14:textId="77777777" w:rsidR="009A0588" w:rsidRPr="00BA6116" w:rsidRDefault="009A0588" w:rsidP="0026044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6116">
              <w:rPr>
                <w:rFonts w:ascii="Arial" w:hAnsi="Arial" w:cs="Arial"/>
                <w:b/>
                <w:sz w:val="18"/>
                <w:szCs w:val="18"/>
              </w:rPr>
              <w:t xml:space="preserve">Liczba dostarczanych </w:t>
            </w:r>
            <w:r w:rsidR="006854FB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Zestaw</w:t>
            </w:r>
            <w:r w:rsidR="006854FB">
              <w:rPr>
                <w:rFonts w:ascii="Arial" w:hAnsi="Arial" w:cs="Arial"/>
                <w:b/>
                <w:sz w:val="18"/>
                <w:szCs w:val="18"/>
              </w:rPr>
              <w:t>ów</w:t>
            </w:r>
            <w:r w:rsidR="0029262D">
              <w:rPr>
                <w:rFonts w:ascii="Arial" w:hAnsi="Arial" w:cs="Arial"/>
                <w:b/>
                <w:sz w:val="18"/>
                <w:szCs w:val="18"/>
              </w:rPr>
              <w:t xml:space="preserve"> lub Pozycji</w:t>
            </w:r>
          </w:p>
          <w:p w14:paraId="3785A803" w14:textId="77777777" w:rsidR="009A0588" w:rsidRPr="00BA6116" w:rsidRDefault="009A0588" w:rsidP="0026044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116">
              <w:rPr>
                <w:rFonts w:ascii="Arial" w:hAnsi="Arial" w:cs="Arial"/>
                <w:sz w:val="18"/>
                <w:szCs w:val="18"/>
              </w:rPr>
              <w:t>(dotyczy dostaw w ramach jednego tygodnia kalendarzowego)</w:t>
            </w:r>
          </w:p>
        </w:tc>
        <w:tc>
          <w:tcPr>
            <w:tcW w:w="3117" w:type="dxa"/>
          </w:tcPr>
          <w:p w14:paraId="1D8B4CC4" w14:textId="77777777" w:rsidR="009A0588" w:rsidRPr="003F43C7" w:rsidRDefault="009A0588" w:rsidP="0026044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6116">
              <w:rPr>
                <w:rFonts w:ascii="Arial" w:hAnsi="Arial" w:cs="Arial"/>
                <w:b/>
                <w:sz w:val="18"/>
                <w:szCs w:val="18"/>
              </w:rPr>
              <w:t xml:space="preserve">Termin realizacji zamówienia w ramach </w:t>
            </w:r>
            <w:r>
              <w:rPr>
                <w:rFonts w:ascii="Arial" w:hAnsi="Arial" w:cs="Arial"/>
                <w:b/>
                <w:sz w:val="18"/>
                <w:szCs w:val="18"/>
              </w:rPr>
              <w:t>Zlecenia jednostkowego</w:t>
            </w:r>
          </w:p>
        </w:tc>
      </w:tr>
      <w:tr w:rsidR="009A0588" w:rsidRPr="00BA6116" w14:paraId="5508E22E" w14:textId="77777777" w:rsidTr="00A47919">
        <w:trPr>
          <w:trHeight w:val="391"/>
          <w:jc w:val="center"/>
        </w:trPr>
        <w:tc>
          <w:tcPr>
            <w:tcW w:w="3118" w:type="dxa"/>
          </w:tcPr>
          <w:p w14:paraId="78F753F4" w14:textId="77777777" w:rsidR="009A0588" w:rsidRPr="000552AF" w:rsidRDefault="009A0588" w:rsidP="0026044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552AF">
              <w:rPr>
                <w:rFonts w:ascii="Arial" w:hAnsi="Arial" w:cs="Arial"/>
                <w:sz w:val="18"/>
                <w:szCs w:val="18"/>
              </w:rPr>
              <w:t>&lt;= 3</w:t>
            </w:r>
            <w:r w:rsidR="00B31A40" w:rsidRPr="000552AF">
              <w:rPr>
                <w:rFonts w:ascii="Arial" w:hAnsi="Arial" w:cs="Arial"/>
                <w:sz w:val="18"/>
                <w:szCs w:val="18"/>
              </w:rPr>
              <w:t>0</w:t>
            </w:r>
            <w:r w:rsidRPr="000552AF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3117" w:type="dxa"/>
          </w:tcPr>
          <w:p w14:paraId="435CAA95" w14:textId="77777777" w:rsidR="009A0588" w:rsidRPr="000552AF" w:rsidRDefault="009A0588" w:rsidP="0026044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552AF">
              <w:rPr>
                <w:rFonts w:ascii="Arial" w:hAnsi="Arial" w:cs="Arial"/>
                <w:sz w:val="18"/>
                <w:szCs w:val="18"/>
              </w:rPr>
              <w:t>3 dni robocze</w:t>
            </w:r>
          </w:p>
        </w:tc>
      </w:tr>
      <w:tr w:rsidR="009A0588" w:rsidRPr="00BA6116" w14:paraId="05620624" w14:textId="77777777" w:rsidTr="00A47919">
        <w:trPr>
          <w:trHeight w:val="391"/>
          <w:jc w:val="center"/>
        </w:trPr>
        <w:tc>
          <w:tcPr>
            <w:tcW w:w="3118" w:type="dxa"/>
          </w:tcPr>
          <w:p w14:paraId="50D9E690" w14:textId="77777777" w:rsidR="009A0588" w:rsidRPr="000552AF" w:rsidRDefault="009A0588" w:rsidP="0026044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552AF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B31A40" w:rsidRPr="000552AF">
              <w:rPr>
                <w:rFonts w:ascii="Arial" w:hAnsi="Arial" w:cs="Arial"/>
                <w:sz w:val="18"/>
                <w:szCs w:val="18"/>
              </w:rPr>
              <w:t>30</w:t>
            </w:r>
            <w:r w:rsidRPr="000552AF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B31A40" w:rsidRPr="000552AF">
              <w:rPr>
                <w:rFonts w:ascii="Arial" w:hAnsi="Arial" w:cs="Arial"/>
                <w:sz w:val="18"/>
                <w:szCs w:val="18"/>
              </w:rPr>
              <w:t>5</w:t>
            </w:r>
            <w:r w:rsidRPr="000552AF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3117" w:type="dxa"/>
          </w:tcPr>
          <w:p w14:paraId="526EF2B6" w14:textId="77777777" w:rsidR="009A0588" w:rsidRPr="000552AF" w:rsidRDefault="009F4B7C" w:rsidP="0026044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552AF">
              <w:rPr>
                <w:rFonts w:ascii="Arial" w:hAnsi="Arial" w:cs="Arial"/>
                <w:sz w:val="18"/>
                <w:szCs w:val="18"/>
              </w:rPr>
              <w:t>5</w:t>
            </w:r>
            <w:r w:rsidR="009A0588" w:rsidRPr="000552AF">
              <w:rPr>
                <w:rFonts w:ascii="Arial" w:hAnsi="Arial" w:cs="Arial"/>
                <w:sz w:val="18"/>
                <w:szCs w:val="18"/>
              </w:rPr>
              <w:t xml:space="preserve"> dni roboczych</w:t>
            </w:r>
          </w:p>
        </w:tc>
      </w:tr>
      <w:tr w:rsidR="009A0588" w:rsidRPr="00BA6116" w14:paraId="1199DB0C" w14:textId="77777777" w:rsidTr="00A47919">
        <w:trPr>
          <w:trHeight w:val="391"/>
          <w:jc w:val="center"/>
        </w:trPr>
        <w:tc>
          <w:tcPr>
            <w:tcW w:w="3118" w:type="dxa"/>
          </w:tcPr>
          <w:p w14:paraId="1C923446" w14:textId="77777777" w:rsidR="009A0588" w:rsidRPr="000552AF" w:rsidRDefault="009A0588" w:rsidP="0026044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552AF">
              <w:rPr>
                <w:rFonts w:ascii="Arial" w:hAnsi="Arial" w:cs="Arial"/>
                <w:sz w:val="18"/>
                <w:szCs w:val="18"/>
              </w:rPr>
              <w:t>&gt;</w:t>
            </w:r>
            <w:r w:rsidR="00B31A40" w:rsidRPr="000552AF">
              <w:rPr>
                <w:rFonts w:ascii="Arial" w:hAnsi="Arial" w:cs="Arial"/>
                <w:sz w:val="18"/>
                <w:szCs w:val="18"/>
              </w:rPr>
              <w:t>5</w:t>
            </w:r>
            <w:r w:rsidRPr="000552AF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3117" w:type="dxa"/>
          </w:tcPr>
          <w:p w14:paraId="2FEC26D1" w14:textId="245A2477" w:rsidR="009A0588" w:rsidRPr="000552AF" w:rsidRDefault="009A0588" w:rsidP="0026044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552AF">
              <w:rPr>
                <w:rFonts w:ascii="Arial" w:hAnsi="Arial" w:cs="Arial"/>
                <w:sz w:val="18"/>
                <w:szCs w:val="18"/>
              </w:rPr>
              <w:t xml:space="preserve">ustalany indywidualnie – nie dłużej niż </w:t>
            </w:r>
            <w:r w:rsidR="009F4B7C" w:rsidRPr="000552AF">
              <w:rPr>
                <w:rFonts w:ascii="Arial" w:hAnsi="Arial" w:cs="Arial"/>
                <w:sz w:val="18"/>
                <w:szCs w:val="18"/>
              </w:rPr>
              <w:t>1</w:t>
            </w:r>
            <w:r w:rsidR="007222B5">
              <w:rPr>
                <w:rFonts w:ascii="Arial" w:hAnsi="Arial" w:cs="Arial"/>
                <w:sz w:val="18"/>
                <w:szCs w:val="18"/>
              </w:rPr>
              <w:t>4</w:t>
            </w:r>
            <w:r w:rsidRPr="000552AF">
              <w:rPr>
                <w:rFonts w:ascii="Arial" w:hAnsi="Arial" w:cs="Arial"/>
                <w:sz w:val="18"/>
                <w:szCs w:val="18"/>
              </w:rPr>
              <w:t xml:space="preserve"> dni roboczych</w:t>
            </w:r>
          </w:p>
        </w:tc>
      </w:tr>
    </w:tbl>
    <w:p w14:paraId="56751AE6" w14:textId="77777777" w:rsidR="00BD66CC" w:rsidRPr="00BA6116" w:rsidRDefault="00543EBD" w:rsidP="00E3347D">
      <w:pPr>
        <w:pStyle w:val="Akapitzlist"/>
        <w:widowControl w:val="0"/>
        <w:numPr>
          <w:ilvl w:val="0"/>
          <w:numId w:val="20"/>
        </w:numPr>
        <w:spacing w:before="240"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Termin realizacji Z</w:t>
      </w:r>
      <w:r w:rsidR="00BD66CC" w:rsidRPr="00BA6116">
        <w:rPr>
          <w:rFonts w:ascii="Arial" w:hAnsi="Arial" w:cs="Arial"/>
          <w:sz w:val="20"/>
          <w:szCs w:val="20"/>
        </w:rPr>
        <w:t>lecenia jednostkowego</w:t>
      </w:r>
      <w:r w:rsidR="004132F2">
        <w:rPr>
          <w:rFonts w:ascii="Arial" w:hAnsi="Arial" w:cs="Arial"/>
          <w:sz w:val="20"/>
          <w:szCs w:val="20"/>
        </w:rPr>
        <w:t xml:space="preserve"> </w:t>
      </w:r>
      <w:r w:rsidR="00BD66CC" w:rsidRPr="00BA6116">
        <w:rPr>
          <w:rFonts w:ascii="Arial" w:hAnsi="Arial" w:cs="Arial"/>
          <w:sz w:val="20"/>
          <w:szCs w:val="20"/>
        </w:rPr>
        <w:t>liczony jest od chwili otrzymania przez Wykonawcę danego Zlecenia jednostkowego do czasu dostarczenia przedmiotu zamówienia Zlecenia jednostkowego do miejsca przeznaczenia w godz. 8:00 do 15:00 [z uwzględnieniem czasu potrzebnego na zakończenie realizacji Zlecenia jednostkowego do 15:00].</w:t>
      </w:r>
    </w:p>
    <w:p w14:paraId="6595C497" w14:textId="77777777" w:rsidR="00D2759F" w:rsidRPr="00BA6116" w:rsidRDefault="00D2759F" w:rsidP="00260447">
      <w:pPr>
        <w:widowControl w:val="0"/>
        <w:numPr>
          <w:ilvl w:val="0"/>
          <w:numId w:val="6"/>
        </w:numPr>
        <w:tabs>
          <w:tab w:val="clear" w:pos="502"/>
          <w:tab w:val="num" w:pos="426"/>
        </w:tabs>
        <w:ind w:left="34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Oświadczam(y), że:</w:t>
      </w:r>
    </w:p>
    <w:p w14:paraId="3DA3C94B" w14:textId="77777777" w:rsidR="00D2759F" w:rsidRPr="00BA6116" w:rsidRDefault="00D2759F" w:rsidP="00E3347D">
      <w:pPr>
        <w:pStyle w:val="Akapitzlist"/>
        <w:widowControl w:val="0"/>
        <w:numPr>
          <w:ilvl w:val="0"/>
          <w:numId w:val="20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jestem(</w:t>
      </w:r>
      <w:proofErr w:type="spellStart"/>
      <w:r w:rsidRPr="00BA6116">
        <w:rPr>
          <w:rFonts w:ascii="Arial" w:hAnsi="Arial" w:cs="Arial"/>
          <w:sz w:val="20"/>
          <w:szCs w:val="20"/>
        </w:rPr>
        <w:t>śmy</w:t>
      </w:r>
      <w:proofErr w:type="spellEnd"/>
      <w:r w:rsidRPr="00BA6116">
        <w:rPr>
          <w:rFonts w:ascii="Arial" w:hAnsi="Arial" w:cs="Arial"/>
          <w:sz w:val="20"/>
          <w:szCs w:val="20"/>
        </w:rPr>
        <w:t xml:space="preserve">) związany(i) niniejszą ofertą przez okres </w:t>
      </w:r>
      <w:r w:rsidRPr="00BA6116">
        <w:rPr>
          <w:rFonts w:ascii="Arial" w:hAnsi="Arial" w:cs="Arial"/>
          <w:b/>
          <w:sz w:val="20"/>
          <w:szCs w:val="20"/>
        </w:rPr>
        <w:t>60 dni</w:t>
      </w:r>
      <w:r w:rsidRPr="00BA6116">
        <w:rPr>
          <w:rFonts w:ascii="Arial" w:hAnsi="Arial" w:cs="Arial"/>
          <w:sz w:val="20"/>
          <w:szCs w:val="20"/>
        </w:rPr>
        <w:t xml:space="preserve"> od upływu terminu składania ofert, przy czym termin związania Ofertą każdorazowo dotyczy ostatniej złożonej Oferty danego Wykonawcy,</w:t>
      </w:r>
    </w:p>
    <w:p w14:paraId="4F6E266D" w14:textId="77777777" w:rsidR="00D2759F" w:rsidRPr="00BA6116" w:rsidRDefault="00D2759F" w:rsidP="00E3347D">
      <w:pPr>
        <w:pStyle w:val="Akapitzlist"/>
        <w:widowControl w:val="0"/>
        <w:numPr>
          <w:ilvl w:val="0"/>
          <w:numId w:val="20"/>
        </w:numPr>
        <w:spacing w:after="120" w:line="240" w:lineRule="auto"/>
        <w:ind w:left="850" w:hanging="425"/>
        <w:contextualSpacing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zamówienie wykonam(y):</w:t>
      </w:r>
    </w:p>
    <w:p w14:paraId="4FC4F7D1" w14:textId="77777777" w:rsidR="00D2759F" w:rsidRPr="00BA6116" w:rsidRDefault="00D2759F" w:rsidP="00260447">
      <w:pPr>
        <w:pStyle w:val="Akapitzlist"/>
        <w:widowControl w:val="0"/>
        <w:spacing w:after="120" w:line="240" w:lineRule="auto"/>
        <w:ind w:left="850"/>
        <w:contextualSpacing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6116">
        <w:rPr>
          <w:rFonts w:ascii="Arial" w:hAnsi="Arial" w:cs="Arial"/>
          <w:sz w:val="20"/>
          <w:szCs w:val="20"/>
        </w:rPr>
        <w:instrText xml:space="preserve"> FORMCHECKBOX </w:instrText>
      </w:r>
      <w:r w:rsidR="00E26CB3">
        <w:rPr>
          <w:rFonts w:ascii="Arial" w:hAnsi="Arial" w:cs="Arial"/>
          <w:sz w:val="20"/>
          <w:szCs w:val="20"/>
        </w:rPr>
      </w:r>
      <w:r w:rsidR="00E26CB3">
        <w:rPr>
          <w:rFonts w:ascii="Arial" w:hAnsi="Arial" w:cs="Arial"/>
          <w:sz w:val="20"/>
          <w:szCs w:val="20"/>
        </w:rPr>
        <w:fldChar w:fldCharType="separate"/>
      </w:r>
      <w:r w:rsidRPr="00BA6116">
        <w:rPr>
          <w:rFonts w:ascii="Arial" w:hAnsi="Arial" w:cs="Arial"/>
          <w:sz w:val="20"/>
          <w:szCs w:val="20"/>
        </w:rPr>
        <w:fldChar w:fldCharType="end"/>
      </w:r>
      <w:r w:rsidRPr="00BA6116">
        <w:rPr>
          <w:rFonts w:ascii="Arial" w:hAnsi="Arial" w:cs="Arial"/>
          <w:sz w:val="20"/>
          <w:szCs w:val="20"/>
        </w:rPr>
        <w:t xml:space="preserve"> </w:t>
      </w:r>
      <w:r w:rsidRPr="00BA6116">
        <w:rPr>
          <w:rFonts w:ascii="Arial" w:hAnsi="Arial" w:cs="Arial"/>
          <w:b/>
          <w:bCs/>
          <w:sz w:val="20"/>
          <w:szCs w:val="20"/>
        </w:rPr>
        <w:t xml:space="preserve">samodzielnie / </w:t>
      </w:r>
      <w:r w:rsidRPr="00BA611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A611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26CB3">
        <w:rPr>
          <w:rFonts w:ascii="Arial" w:hAnsi="Arial" w:cs="Arial"/>
          <w:b/>
          <w:bCs/>
          <w:sz w:val="20"/>
          <w:szCs w:val="20"/>
        </w:rPr>
      </w:r>
      <w:r w:rsidR="00E26CB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BA6116">
        <w:rPr>
          <w:rFonts w:ascii="Arial" w:hAnsi="Arial" w:cs="Arial"/>
          <w:b/>
          <w:bCs/>
          <w:sz w:val="20"/>
          <w:szCs w:val="20"/>
        </w:rPr>
        <w:fldChar w:fldCharType="end"/>
      </w:r>
      <w:r w:rsidRPr="00BA6116">
        <w:rPr>
          <w:rFonts w:ascii="Arial" w:hAnsi="Arial" w:cs="Arial"/>
          <w:b/>
          <w:bCs/>
          <w:sz w:val="20"/>
          <w:szCs w:val="20"/>
        </w:rPr>
        <w:t xml:space="preserve"> z udziałem podwykonawców</w:t>
      </w:r>
    </w:p>
    <w:p w14:paraId="5263ED0F" w14:textId="77777777" w:rsidR="00D2759F" w:rsidRPr="00BA6116" w:rsidRDefault="00D2759F" w:rsidP="00E3347D">
      <w:pPr>
        <w:pStyle w:val="Akapitzlist"/>
        <w:widowControl w:val="0"/>
        <w:numPr>
          <w:ilvl w:val="0"/>
          <w:numId w:val="20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14:paraId="5E8A3403" w14:textId="77777777" w:rsidR="00D2759F" w:rsidRPr="00BA6116" w:rsidRDefault="00D2759F" w:rsidP="00E3347D">
      <w:pPr>
        <w:pStyle w:val="Akapitzlist"/>
        <w:widowControl w:val="0"/>
        <w:numPr>
          <w:ilvl w:val="0"/>
          <w:numId w:val="20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akceptuję(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 xml:space="preserve">) treść Warunków Zamówienia i w razie wybrania mojej (naszej) oferty </w:t>
      </w:r>
      <w:r w:rsidRPr="00BA6116">
        <w:rPr>
          <w:rFonts w:ascii="Arial" w:hAnsi="Arial" w:cs="Arial"/>
          <w:sz w:val="20"/>
          <w:szCs w:val="20"/>
        </w:rPr>
        <w:lastRenderedPageBreak/>
        <w:t>zobowiązuję(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 xml:space="preserve">) się do podpisania Umowy zgodnie z </w:t>
      </w:r>
      <w:r w:rsidR="00DA2A62">
        <w:rPr>
          <w:rFonts w:ascii="Arial" w:hAnsi="Arial" w:cs="Arial"/>
          <w:sz w:val="20"/>
          <w:szCs w:val="20"/>
        </w:rPr>
        <w:t>projektem umowy stanowiącym</w:t>
      </w:r>
      <w:r w:rsidRPr="00BA6116">
        <w:rPr>
          <w:rFonts w:ascii="Arial" w:hAnsi="Arial" w:cs="Arial"/>
          <w:sz w:val="20"/>
          <w:szCs w:val="20"/>
        </w:rPr>
        <w:t xml:space="preserve"> Załącznik </w:t>
      </w:r>
      <w:r w:rsidRPr="000B5BDA">
        <w:rPr>
          <w:rFonts w:ascii="Arial" w:hAnsi="Arial" w:cs="Arial"/>
          <w:sz w:val="20"/>
          <w:szCs w:val="20"/>
        </w:rPr>
        <w:t xml:space="preserve">nr </w:t>
      </w:r>
      <w:r w:rsidR="000C075E" w:rsidRPr="000B5BDA">
        <w:rPr>
          <w:rFonts w:ascii="Arial" w:hAnsi="Arial" w:cs="Arial"/>
          <w:sz w:val="20"/>
          <w:szCs w:val="20"/>
        </w:rPr>
        <w:t>8</w:t>
      </w:r>
      <w:r w:rsidRPr="00BA6116">
        <w:rPr>
          <w:rFonts w:ascii="Arial" w:hAnsi="Arial" w:cs="Arial"/>
          <w:sz w:val="20"/>
          <w:szCs w:val="20"/>
        </w:rPr>
        <w:t xml:space="preserve"> Warunków Zamówienia w miejscu i terminie określonym przez Zamawiającego,</w:t>
      </w:r>
    </w:p>
    <w:p w14:paraId="76FA2F94" w14:textId="77777777" w:rsidR="00F77007" w:rsidRPr="00BA6116" w:rsidRDefault="00F77007" w:rsidP="00E3347D">
      <w:pPr>
        <w:pStyle w:val="Akapitzlist"/>
        <w:widowControl w:val="0"/>
        <w:numPr>
          <w:ilvl w:val="0"/>
          <w:numId w:val="20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oświadczam(y), że będę(</w:t>
      </w:r>
      <w:proofErr w:type="spellStart"/>
      <w:r w:rsidRPr="00BA6116">
        <w:rPr>
          <w:rFonts w:ascii="Arial" w:hAnsi="Arial" w:cs="Arial"/>
          <w:sz w:val="20"/>
          <w:szCs w:val="20"/>
        </w:rPr>
        <w:t>ziemy</w:t>
      </w:r>
      <w:proofErr w:type="spellEnd"/>
      <w:r w:rsidRPr="00BA6116">
        <w:rPr>
          <w:rFonts w:ascii="Arial" w:hAnsi="Arial" w:cs="Arial"/>
          <w:sz w:val="20"/>
          <w:szCs w:val="20"/>
        </w:rPr>
        <w:t>) pośredniczyć w zakresie</w:t>
      </w:r>
      <w:r w:rsidRPr="00BA6116">
        <w:rPr>
          <w:rFonts w:ascii="Arial" w:hAnsi="Arial" w:cs="Arial"/>
          <w:sz w:val="20"/>
        </w:rPr>
        <w:t xml:space="preserve"> realizacji gwarancji producenta sprzętu,</w:t>
      </w:r>
    </w:p>
    <w:p w14:paraId="77002E75" w14:textId="77777777" w:rsidR="00F77007" w:rsidRPr="00BA6116" w:rsidRDefault="00F77007" w:rsidP="00E3347D">
      <w:pPr>
        <w:pStyle w:val="Akapitzlist"/>
        <w:widowControl w:val="0"/>
        <w:numPr>
          <w:ilvl w:val="0"/>
          <w:numId w:val="20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bCs/>
          <w:sz w:val="20"/>
          <w:szCs w:val="20"/>
        </w:rPr>
        <w:t>oświadczam(y), że zaproponowany sprzęt będzie fabrycznie nowy, pochodzący z legalnego źródła dystrybucji oraz przeznaczony dla użytkowników z obszaru Rzeczpospolitej Polskiej,</w:t>
      </w:r>
    </w:p>
    <w:p w14:paraId="5D033BB5" w14:textId="77777777" w:rsidR="00D2759F" w:rsidRPr="00BA6116" w:rsidRDefault="00D2759F" w:rsidP="00E3347D">
      <w:pPr>
        <w:pStyle w:val="Akapitzlist"/>
        <w:widowControl w:val="0"/>
        <w:numPr>
          <w:ilvl w:val="0"/>
          <w:numId w:val="20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 xml:space="preserve">akceptuję(my) warunki płatności - </w:t>
      </w:r>
      <w:r w:rsidR="004132F2">
        <w:rPr>
          <w:rFonts w:ascii="Arial" w:hAnsi="Arial" w:cs="Arial"/>
          <w:sz w:val="20"/>
          <w:szCs w:val="20"/>
        </w:rPr>
        <w:t>30</w:t>
      </w:r>
      <w:r w:rsidR="002B6B3D" w:rsidRPr="00BA6116">
        <w:rPr>
          <w:rFonts w:ascii="Arial" w:hAnsi="Arial" w:cs="Arial"/>
          <w:sz w:val="20"/>
          <w:szCs w:val="20"/>
        </w:rPr>
        <w:t xml:space="preserve"> </w:t>
      </w:r>
      <w:r w:rsidRPr="00BA6116">
        <w:rPr>
          <w:rFonts w:ascii="Arial" w:hAnsi="Arial" w:cs="Arial"/>
          <w:sz w:val="20"/>
          <w:szCs w:val="20"/>
        </w:rPr>
        <w:t>dni od momentu dostarczenia faktury do siedziby Zamawiającego,</w:t>
      </w:r>
    </w:p>
    <w:p w14:paraId="60167CAC" w14:textId="77777777" w:rsidR="00D2759F" w:rsidRDefault="00D2759F" w:rsidP="00E3347D">
      <w:pPr>
        <w:pStyle w:val="Akapitzlist"/>
        <w:widowControl w:val="0"/>
        <w:numPr>
          <w:ilvl w:val="0"/>
          <w:numId w:val="20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wszelkie informacje zawarte w formularzu Oferty wraz z załącznikami są zgodne ze stanem faktycznym,</w:t>
      </w:r>
    </w:p>
    <w:p w14:paraId="00FD400B" w14:textId="77777777" w:rsidR="00E41410" w:rsidRPr="00E41410" w:rsidRDefault="00E41410" w:rsidP="00E41410">
      <w:pPr>
        <w:pStyle w:val="Akapitzlist"/>
        <w:widowControl w:val="0"/>
        <w:numPr>
          <w:ilvl w:val="0"/>
          <w:numId w:val="20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41410">
        <w:rPr>
          <w:rFonts w:ascii="Arial" w:hAnsi="Arial" w:cs="Arial"/>
          <w:sz w:val="20"/>
          <w:szCs w:val="20"/>
        </w:rPr>
        <w:t>wszelkie informacje przekazane przez Zamawiającego wykorzystam(y) jedynie do celów przeprowadzenia niniejszego postępowania oraz zobowiązuję(</w:t>
      </w:r>
      <w:proofErr w:type="spellStart"/>
      <w:r w:rsidRPr="00E41410">
        <w:rPr>
          <w:rFonts w:ascii="Arial" w:hAnsi="Arial" w:cs="Arial"/>
          <w:sz w:val="20"/>
          <w:szCs w:val="20"/>
        </w:rPr>
        <w:t>emy</w:t>
      </w:r>
      <w:proofErr w:type="spellEnd"/>
      <w:r w:rsidRPr="00E41410">
        <w:rPr>
          <w:rFonts w:ascii="Arial" w:hAnsi="Arial" w:cs="Arial"/>
          <w:sz w:val="20"/>
          <w:szCs w:val="20"/>
        </w:rPr>
        <w:t>) się nie udostępniać ich osobom trzecim, nie publikować w jakiejkolwiek formie (w całości lub części) zabezpieczać, przechowywać i chronić oraz zniszczyć, wraz z trwałym usunięciem z systemów informatycznych, natychmiast po przeprowadzeniu niniejszego postępowania,</w:t>
      </w:r>
    </w:p>
    <w:p w14:paraId="78BD9826" w14:textId="77777777" w:rsidR="00E41410" w:rsidRPr="00E41410" w:rsidRDefault="00E41410" w:rsidP="00E41410">
      <w:pPr>
        <w:pStyle w:val="Akapitzlist"/>
        <w:widowControl w:val="0"/>
        <w:numPr>
          <w:ilvl w:val="0"/>
          <w:numId w:val="20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41410">
        <w:rPr>
          <w:rFonts w:ascii="Arial" w:hAnsi="Arial" w:cs="Arial"/>
          <w:sz w:val="20"/>
          <w:szCs w:val="20"/>
        </w:rPr>
        <w:t>wyrażamy zgodę na wprowadzenie skanu naszej oferty do Platformy Zakupowej Zamawiającego</w:t>
      </w:r>
    </w:p>
    <w:p w14:paraId="02F60C84" w14:textId="77777777" w:rsidR="00E41410" w:rsidRPr="00E41410" w:rsidRDefault="00E41410" w:rsidP="00E41410">
      <w:pPr>
        <w:pStyle w:val="Akapitzlist"/>
        <w:widowControl w:val="0"/>
        <w:numPr>
          <w:ilvl w:val="0"/>
          <w:numId w:val="20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41410">
        <w:rPr>
          <w:rFonts w:ascii="Arial" w:hAnsi="Arial" w:cs="Arial"/>
          <w:sz w:val="20"/>
          <w:szCs w:val="20"/>
        </w:rPr>
        <w:t>nie zalegam(my) z opłacaniem podatków i opłat,</w:t>
      </w:r>
    </w:p>
    <w:p w14:paraId="599C5AB0" w14:textId="77777777" w:rsidR="00E41410" w:rsidRPr="00E41410" w:rsidRDefault="00E41410" w:rsidP="00E41410">
      <w:pPr>
        <w:pStyle w:val="Akapitzlist"/>
        <w:widowControl w:val="0"/>
        <w:numPr>
          <w:ilvl w:val="0"/>
          <w:numId w:val="20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41410">
        <w:rPr>
          <w:rFonts w:ascii="Arial" w:hAnsi="Arial" w:cs="Arial"/>
          <w:sz w:val="20"/>
          <w:szCs w:val="20"/>
        </w:rPr>
        <w:t>nie zalegam(my) z opłacaniem składek na ubezpieczenie zdrowotne lub społeczne</w:t>
      </w:r>
    </w:p>
    <w:p w14:paraId="0A459B2D" w14:textId="77777777" w:rsidR="00E41410" w:rsidRPr="00E41410" w:rsidRDefault="00E41410" w:rsidP="00E41410">
      <w:pPr>
        <w:pStyle w:val="Akapitzlist"/>
        <w:widowControl w:val="0"/>
        <w:numPr>
          <w:ilvl w:val="0"/>
          <w:numId w:val="20"/>
        </w:numPr>
        <w:spacing w:after="120"/>
        <w:rPr>
          <w:rFonts w:ascii="Arial" w:hAnsi="Arial" w:cs="Arial"/>
          <w:sz w:val="20"/>
          <w:szCs w:val="20"/>
        </w:rPr>
      </w:pPr>
      <w:r w:rsidRPr="00E41410">
        <w:rPr>
          <w:rFonts w:ascii="Arial" w:hAnsi="Arial" w:cs="Arial"/>
          <w:sz w:val="20"/>
          <w:szCs w:val="20"/>
        </w:rPr>
        <w:t>jesteśmy podmiotem, w którym Skarb Państwa posiada bezpośrednio lub pośrednio udziały [dodatkowa informacja do celów statystycznych:]:</w:t>
      </w:r>
    </w:p>
    <w:p w14:paraId="7040C560" w14:textId="5779AAF9" w:rsidR="00E41410" w:rsidRPr="00E41410" w:rsidRDefault="00E41410" w:rsidP="00E41410">
      <w:pPr>
        <w:tabs>
          <w:tab w:val="num" w:pos="1134"/>
        </w:tabs>
        <w:spacing w:line="276" w:lineRule="auto"/>
        <w:ind w:left="639" w:right="-34" w:firstLine="1845"/>
        <w:rPr>
          <w:rFonts w:ascii="Arial" w:hAnsi="Arial" w:cs="Arial"/>
          <w:sz w:val="20"/>
          <w:szCs w:val="20"/>
        </w:rPr>
      </w:pPr>
      <w:r w:rsidRPr="009A1CF8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A1CF8">
        <w:rPr>
          <w:rFonts w:ascii="Arial" w:hAnsi="Arial" w:cs="Arial"/>
          <w:sz w:val="20"/>
          <w:szCs w:val="20"/>
        </w:rPr>
        <w:instrText xml:space="preserve"> FORMCHECKBOX </w:instrText>
      </w:r>
      <w:r w:rsidR="00E26CB3">
        <w:rPr>
          <w:rFonts w:ascii="Arial" w:hAnsi="Arial" w:cs="Arial"/>
          <w:sz w:val="20"/>
          <w:szCs w:val="20"/>
        </w:rPr>
      </w:r>
      <w:r w:rsidR="00E26CB3">
        <w:rPr>
          <w:rFonts w:ascii="Arial" w:hAnsi="Arial" w:cs="Arial"/>
          <w:sz w:val="20"/>
          <w:szCs w:val="20"/>
        </w:rPr>
        <w:fldChar w:fldCharType="separate"/>
      </w:r>
      <w:r w:rsidRPr="009A1CF8">
        <w:rPr>
          <w:rFonts w:ascii="Arial" w:hAnsi="Arial" w:cs="Arial"/>
          <w:sz w:val="20"/>
          <w:szCs w:val="20"/>
        </w:rPr>
        <w:fldChar w:fldCharType="end"/>
      </w:r>
      <w:r w:rsidRPr="009A1CF8">
        <w:rPr>
          <w:rFonts w:ascii="Arial" w:hAnsi="Arial" w:cs="Arial"/>
          <w:sz w:val="20"/>
          <w:szCs w:val="20"/>
        </w:rPr>
        <w:t xml:space="preserve"> </w:t>
      </w:r>
      <w:r w:rsidRPr="009A1CF8">
        <w:rPr>
          <w:rFonts w:ascii="Arial" w:hAnsi="Arial" w:cs="Arial"/>
          <w:b/>
          <w:bCs/>
          <w:sz w:val="20"/>
          <w:szCs w:val="20"/>
        </w:rPr>
        <w:t xml:space="preserve">tak / </w:t>
      </w:r>
      <w:r w:rsidRPr="009A1CF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A1CF8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26CB3">
        <w:rPr>
          <w:rFonts w:ascii="Arial" w:hAnsi="Arial" w:cs="Arial"/>
          <w:b/>
          <w:bCs/>
          <w:sz w:val="20"/>
          <w:szCs w:val="20"/>
        </w:rPr>
      </w:r>
      <w:r w:rsidR="00E26CB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9A1CF8">
        <w:rPr>
          <w:rFonts w:ascii="Arial" w:hAnsi="Arial" w:cs="Arial"/>
          <w:b/>
          <w:bCs/>
          <w:sz w:val="20"/>
          <w:szCs w:val="20"/>
        </w:rPr>
        <w:fldChar w:fldCharType="end"/>
      </w:r>
      <w:r w:rsidRPr="009A1CF8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59B9BE3B" w14:textId="77777777" w:rsidR="00D2759F" w:rsidRPr="00BA6116" w:rsidRDefault="00D2759F" w:rsidP="00E3347D">
      <w:pPr>
        <w:pStyle w:val="Akapitzlist"/>
        <w:widowControl w:val="0"/>
        <w:numPr>
          <w:ilvl w:val="0"/>
          <w:numId w:val="20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Osobą uprawnioną do udzielania wyjaśnień Zamawiającemu w imieniu Wykonawcy jest:</w:t>
      </w:r>
    </w:p>
    <w:p w14:paraId="45C3BEEA" w14:textId="77777777" w:rsidR="00D2759F" w:rsidRPr="00BA6116" w:rsidRDefault="00D2759F" w:rsidP="00260447">
      <w:pPr>
        <w:widowControl w:val="0"/>
        <w:spacing w:after="120"/>
        <w:ind w:left="851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Pan(i) ………………………. , tel.: ……………………….. e-mail: ………………………..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D2759F" w:rsidRPr="00BA6116" w14:paraId="414874A7" w14:textId="77777777" w:rsidTr="00B17A17">
        <w:trPr>
          <w:trHeight w:val="1330"/>
        </w:trPr>
        <w:tc>
          <w:tcPr>
            <w:tcW w:w="5031" w:type="dxa"/>
          </w:tcPr>
          <w:p w14:paraId="017FFCEA" w14:textId="77777777" w:rsidR="00D2759F" w:rsidRPr="00BA6116" w:rsidRDefault="00D2759F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14:paraId="261651AF" w14:textId="77777777" w:rsidR="00D2759F" w:rsidRPr="00BA6116" w:rsidRDefault="00D2759F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AFF3FD" w14:textId="77777777" w:rsidR="00D2759F" w:rsidRPr="00BA6116" w:rsidRDefault="00D2759F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406"/>
      </w:tblGrid>
      <w:tr w:rsidR="00D2759F" w:rsidRPr="00BA6116" w14:paraId="2B310260" w14:textId="77777777" w:rsidTr="00B17A17">
        <w:tc>
          <w:tcPr>
            <w:tcW w:w="4643" w:type="dxa"/>
          </w:tcPr>
          <w:p w14:paraId="602FED73" w14:textId="77777777" w:rsidR="00D2759F" w:rsidRPr="00BA6116" w:rsidRDefault="00D2759F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29B54BFD" w14:textId="77777777" w:rsidR="00D2759F" w:rsidRPr="00BA6116" w:rsidRDefault="00D2759F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234F212" w14:textId="77777777" w:rsidR="00D2759F" w:rsidRPr="00BA6116" w:rsidRDefault="00D2759F" w:rsidP="00260447">
      <w:pPr>
        <w:widowControl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br w:type="page"/>
      </w:r>
    </w:p>
    <w:p w14:paraId="1437642C" w14:textId="77777777" w:rsidR="00455970" w:rsidRPr="00BA6116" w:rsidRDefault="00455970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" w:name="_Toc382495769"/>
      <w:bookmarkStart w:id="3" w:name="_Toc432409118"/>
      <w:r w:rsidRPr="00BA6116">
        <w:rPr>
          <w:rFonts w:ascii="Arial" w:hAnsi="Arial" w:cs="Arial"/>
          <w:b/>
        </w:rPr>
        <w:lastRenderedPageBreak/>
        <w:t>Załącznik nr 2 – Oświadczenie Wykonawcy o spełnieniu warunków udziału w postępowaniu</w:t>
      </w:r>
      <w:bookmarkEnd w:id="2"/>
      <w:bookmarkEnd w:id="3"/>
    </w:p>
    <w:p w14:paraId="2C0AB856" w14:textId="77777777" w:rsidR="00435628" w:rsidRPr="00BA6116" w:rsidRDefault="00435628" w:rsidP="00260447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0C41323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989B" w14:textId="71A0FA61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2D1F023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C308C39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0468B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3AE0D" w14:textId="77777777" w:rsidR="00725D56" w:rsidRPr="00BA6116" w:rsidRDefault="00725D56" w:rsidP="00260447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3758EE8F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BA6116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9C4A283" w14:textId="77777777" w:rsidR="00455970" w:rsidRPr="00BA6116" w:rsidRDefault="00455970" w:rsidP="00260447">
      <w:pPr>
        <w:widowControl w:val="0"/>
        <w:tabs>
          <w:tab w:val="left" w:pos="709"/>
        </w:tabs>
        <w:spacing w:before="100" w:beforeAutospacing="1" w:after="100" w:afterAutospacing="1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Niniejszym oświadczam(y), że </w:t>
      </w:r>
      <w:r w:rsidR="00A116E5" w:rsidRPr="00BA6116">
        <w:rPr>
          <w:rFonts w:ascii="Arial" w:hAnsi="Arial" w:cs="Arial"/>
          <w:sz w:val="20"/>
        </w:rPr>
        <w:t xml:space="preserve">reprezentowany </w:t>
      </w:r>
      <w:r w:rsidRPr="00BA6116">
        <w:rPr>
          <w:rFonts w:ascii="Arial" w:hAnsi="Arial" w:cs="Arial"/>
          <w:sz w:val="20"/>
        </w:rPr>
        <w:t xml:space="preserve">przeze mnie (przez nas) </w:t>
      </w:r>
      <w:r w:rsidR="00A116E5" w:rsidRPr="00BA6116">
        <w:rPr>
          <w:rFonts w:ascii="Arial" w:hAnsi="Arial" w:cs="Arial"/>
          <w:sz w:val="20"/>
        </w:rPr>
        <w:t>podmiot</w:t>
      </w:r>
      <w:r w:rsidRPr="00BA6116">
        <w:rPr>
          <w:rFonts w:ascii="Arial" w:hAnsi="Arial" w:cs="Arial"/>
          <w:sz w:val="20"/>
        </w:rPr>
        <w:t>:</w:t>
      </w:r>
    </w:p>
    <w:p w14:paraId="379B6F21" w14:textId="77777777" w:rsidR="00455970" w:rsidRPr="00BA6116" w:rsidRDefault="00455970" w:rsidP="00760C5B">
      <w:pPr>
        <w:widowControl w:val="0"/>
        <w:numPr>
          <w:ilvl w:val="0"/>
          <w:numId w:val="5"/>
        </w:numPr>
        <w:tabs>
          <w:tab w:val="left" w:pos="709"/>
        </w:tabs>
        <w:spacing w:after="120" w:line="360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Posiada uprawnienia niezbędne do wykonania </w:t>
      </w:r>
      <w:r w:rsidR="00A116E5" w:rsidRPr="00BA6116">
        <w:rPr>
          <w:rFonts w:ascii="Arial" w:hAnsi="Arial" w:cs="Arial"/>
          <w:sz w:val="20"/>
        </w:rPr>
        <w:t>Przedmiotu zamówienia</w:t>
      </w:r>
      <w:r w:rsidRPr="00BA6116">
        <w:rPr>
          <w:rFonts w:ascii="Arial" w:hAnsi="Arial" w:cs="Arial"/>
          <w:sz w:val="20"/>
        </w:rPr>
        <w:t xml:space="preserve"> zgodnie z odpowiednimi </w:t>
      </w:r>
      <w:r w:rsidR="00A116E5" w:rsidRPr="00BA6116">
        <w:rPr>
          <w:rFonts w:ascii="Arial" w:hAnsi="Arial" w:cs="Arial"/>
          <w:sz w:val="20"/>
        </w:rPr>
        <w:t>przepisami prawa powszechnie obowiązującego</w:t>
      </w:r>
      <w:r w:rsidRPr="00BA6116">
        <w:rPr>
          <w:rFonts w:ascii="Arial" w:hAnsi="Arial" w:cs="Arial"/>
          <w:sz w:val="20"/>
        </w:rPr>
        <w:t xml:space="preserve">, jeżeli nakładają </w:t>
      </w:r>
      <w:r w:rsidR="00A116E5" w:rsidRPr="00BA6116">
        <w:rPr>
          <w:rFonts w:ascii="Arial" w:hAnsi="Arial" w:cs="Arial"/>
          <w:sz w:val="20"/>
        </w:rPr>
        <w:t xml:space="preserve">one </w:t>
      </w:r>
      <w:r w:rsidRPr="00BA6116">
        <w:rPr>
          <w:rFonts w:ascii="Arial" w:hAnsi="Arial" w:cs="Arial"/>
          <w:sz w:val="20"/>
        </w:rPr>
        <w:t>obowiązek posiadania takich uprawnień.</w:t>
      </w:r>
    </w:p>
    <w:p w14:paraId="61032246" w14:textId="77777777" w:rsidR="00455970" w:rsidRPr="00BA6116" w:rsidRDefault="00455970" w:rsidP="00760C5B">
      <w:pPr>
        <w:widowControl w:val="0"/>
        <w:numPr>
          <w:ilvl w:val="0"/>
          <w:numId w:val="5"/>
        </w:numPr>
        <w:tabs>
          <w:tab w:val="left" w:pos="709"/>
        </w:tabs>
        <w:spacing w:after="120" w:line="360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Posiada niezbędną wiedzę i doświadczenie oraz dysponuje potencjałem technicznym i osobami zdolnymi do wykonania zamówienia.</w:t>
      </w:r>
    </w:p>
    <w:p w14:paraId="5046B6BD" w14:textId="77777777" w:rsidR="00455970" w:rsidRDefault="00455970" w:rsidP="00760C5B">
      <w:pPr>
        <w:widowControl w:val="0"/>
        <w:numPr>
          <w:ilvl w:val="0"/>
          <w:numId w:val="5"/>
        </w:numPr>
        <w:tabs>
          <w:tab w:val="left" w:pos="709"/>
        </w:tabs>
        <w:spacing w:after="120" w:line="360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Znajduje się w sytuacji ekonomicznej i finansowej zapewniającej wykonanie zamówienia.</w:t>
      </w:r>
    </w:p>
    <w:p w14:paraId="43DD4C4C" w14:textId="77777777" w:rsidR="00293674" w:rsidRPr="00760C5B" w:rsidRDefault="00293674" w:rsidP="00760C5B">
      <w:pPr>
        <w:keepNext/>
        <w:numPr>
          <w:ilvl w:val="0"/>
          <w:numId w:val="5"/>
        </w:numPr>
        <w:spacing w:after="12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60C5B">
        <w:rPr>
          <w:rFonts w:ascii="Arial" w:hAnsi="Arial" w:cs="Arial"/>
          <w:sz w:val="20"/>
          <w:szCs w:val="20"/>
        </w:rPr>
        <w:t>Posiada ubezpieczenie od Odpowiedzialności Cywilnej w zakresie prowadzonej działalności związanej z przedmiotem zamówienia, zgodnie z pkt. 6.1. lit. b) Warunków Zamówienia.</w:t>
      </w:r>
    </w:p>
    <w:bookmarkEnd w:id="4"/>
    <w:p w14:paraId="1BC4DF12" w14:textId="77777777" w:rsidR="002E72DA" w:rsidRPr="00BA6116" w:rsidRDefault="002E72DA" w:rsidP="00760C5B">
      <w:pPr>
        <w:widowControl w:val="0"/>
        <w:numPr>
          <w:ilvl w:val="0"/>
          <w:numId w:val="5"/>
        </w:numPr>
        <w:tabs>
          <w:tab w:val="left" w:pos="709"/>
        </w:tabs>
        <w:spacing w:after="120" w:line="360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Nie posiada powiązań z Zamawiającym, które prowadzą lub mog</w:t>
      </w:r>
      <w:r w:rsidR="00717BA1" w:rsidRPr="00BA6116">
        <w:rPr>
          <w:rFonts w:ascii="Arial" w:hAnsi="Arial" w:cs="Arial"/>
          <w:sz w:val="20"/>
        </w:rPr>
        <w:t>łyby</w:t>
      </w:r>
      <w:r w:rsidRPr="00BA6116">
        <w:rPr>
          <w:rFonts w:ascii="Arial" w:hAnsi="Arial" w:cs="Arial"/>
          <w:sz w:val="20"/>
        </w:rPr>
        <w:t xml:space="preserve"> prowadzić do </w:t>
      </w:r>
      <w:r w:rsidR="00717BA1" w:rsidRPr="00BA6116">
        <w:rPr>
          <w:rFonts w:ascii="Arial" w:hAnsi="Arial" w:cs="Arial"/>
          <w:sz w:val="20"/>
        </w:rPr>
        <w:t>K</w:t>
      </w:r>
      <w:r w:rsidRPr="00BA6116">
        <w:rPr>
          <w:rFonts w:ascii="Arial" w:hAnsi="Arial" w:cs="Arial"/>
          <w:sz w:val="20"/>
        </w:rPr>
        <w:t xml:space="preserve">onfliktu </w:t>
      </w:r>
      <w:r w:rsidR="00717BA1" w:rsidRPr="00BA6116">
        <w:rPr>
          <w:rFonts w:ascii="Arial" w:hAnsi="Arial" w:cs="Arial"/>
          <w:sz w:val="20"/>
        </w:rPr>
        <w:t>I</w:t>
      </w:r>
      <w:r w:rsidRPr="00BA6116">
        <w:rPr>
          <w:rFonts w:ascii="Arial" w:hAnsi="Arial" w:cs="Arial"/>
          <w:sz w:val="20"/>
        </w:rPr>
        <w:t xml:space="preserve">nteresów w związku z realizacją </w:t>
      </w:r>
      <w:r w:rsidR="00717BA1" w:rsidRPr="00BA6116">
        <w:rPr>
          <w:rFonts w:ascii="Arial" w:hAnsi="Arial" w:cs="Arial"/>
          <w:sz w:val="20"/>
        </w:rPr>
        <w:t xml:space="preserve">przez reprezentowany przeze mnie (przez nas) podmiot </w:t>
      </w:r>
      <w:r w:rsidR="00C874BF" w:rsidRPr="00BA6116">
        <w:rPr>
          <w:rFonts w:ascii="Arial" w:hAnsi="Arial" w:cs="Arial"/>
          <w:sz w:val="20"/>
        </w:rPr>
        <w:t>P</w:t>
      </w:r>
      <w:r w:rsidRPr="00BA6116">
        <w:rPr>
          <w:rFonts w:ascii="Arial" w:hAnsi="Arial" w:cs="Arial"/>
          <w:sz w:val="20"/>
        </w:rPr>
        <w:t>rzedmiotu zamówienia.</w:t>
      </w:r>
    </w:p>
    <w:p w14:paraId="6AAE78BF" w14:textId="77777777" w:rsidR="008A6DEF" w:rsidRPr="00BA6116" w:rsidRDefault="008A6DEF" w:rsidP="00260447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425B34F7" w14:textId="77777777" w:rsidR="008A6DEF" w:rsidRPr="00BA6116" w:rsidRDefault="008A6DEF" w:rsidP="00260447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5769527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D20E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6334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2582E0AA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8D000F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482A14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1915C" w14:textId="77777777" w:rsidR="00132250" w:rsidRPr="00BA6116" w:rsidRDefault="00132250" w:rsidP="00260447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5662385C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A6116">
        <w:rPr>
          <w:rFonts w:ascii="Arial" w:hAnsi="Arial" w:cs="Arial"/>
          <w:color w:val="000000"/>
        </w:rPr>
        <w:br w:type="page"/>
      </w:r>
    </w:p>
    <w:p w14:paraId="1118F545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0586155D" w14:textId="77777777" w:rsidR="00435628" w:rsidRPr="00BA6116" w:rsidRDefault="008A6DEF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5" w:name="_Toc382495770"/>
      <w:bookmarkStart w:id="6" w:name="_Toc432409119"/>
      <w:r w:rsidRPr="00BA6116">
        <w:rPr>
          <w:rFonts w:ascii="Arial" w:hAnsi="Arial" w:cs="Arial"/>
          <w:b/>
        </w:rPr>
        <w:t xml:space="preserve">Załącznik nr 3 – </w:t>
      </w:r>
      <w:bookmarkEnd w:id="5"/>
      <w:r w:rsidR="0044004B" w:rsidRPr="00BA6116">
        <w:rPr>
          <w:rFonts w:ascii="Arial" w:hAnsi="Arial" w:cs="Arial"/>
          <w:b/>
        </w:rPr>
        <w:t>Upoważ</w:t>
      </w:r>
      <w:r w:rsidR="00746475">
        <w:rPr>
          <w:rFonts w:ascii="Arial" w:hAnsi="Arial" w:cs="Arial"/>
          <w:b/>
        </w:rPr>
        <w:t>nienie udzielone przez W</w:t>
      </w:r>
      <w:r w:rsidR="0069485E" w:rsidRPr="00BA6116">
        <w:rPr>
          <w:rFonts w:ascii="Arial" w:hAnsi="Arial" w:cs="Arial"/>
          <w:b/>
        </w:rPr>
        <w:t>ykonawcę</w:t>
      </w:r>
      <w:bookmarkEnd w:id="6"/>
    </w:p>
    <w:p w14:paraId="03EE343B" w14:textId="77777777" w:rsidR="008A6DEF" w:rsidRPr="00BA6116" w:rsidRDefault="008A6DEF" w:rsidP="00260447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626E17E0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6BAF" w14:textId="47B258F8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5E206D0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496DD8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CF56F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481BD" w14:textId="77777777" w:rsidR="008A6DEF" w:rsidRPr="00BA6116" w:rsidRDefault="008A6DEF" w:rsidP="00260447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0F1E65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B1F21D3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6183A8" w14:textId="77777777" w:rsidR="00455970" w:rsidRPr="00BA6116" w:rsidRDefault="00455970" w:rsidP="00260447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BA6116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BA6116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BA6116">
        <w:rPr>
          <w:rFonts w:ascii="Arial" w:hAnsi="Arial" w:cs="Arial"/>
          <w:b/>
          <w:bCs/>
          <w:sz w:val="20"/>
          <w:szCs w:val="20"/>
        </w:rPr>
        <w:t> </w:t>
      </w:r>
      <w:r w:rsidRPr="00BA6116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BA6116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BA6116">
        <w:rPr>
          <w:rFonts w:ascii="Arial" w:hAnsi="Arial" w:cs="Arial"/>
          <w:b/>
          <w:bCs/>
          <w:sz w:val="20"/>
          <w:szCs w:val="20"/>
        </w:rPr>
        <w:t>powaniu</w:t>
      </w:r>
    </w:p>
    <w:p w14:paraId="4C047C01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160023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102D62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DA9ED4E" w14:textId="77777777" w:rsidR="00070E95" w:rsidRPr="00BA6116" w:rsidRDefault="00070E95" w:rsidP="00260447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W imieniu firmy ……………………………………..………………………………………….………………………….……………………….. upoważniam Pana/Panią ………………………………………….......................………………………….. urodzonego/ą dnia ……………………………… w ………………….…………………………………. legitymującego się dowodem osobistym numer: ………………. seria: …………………………, do podpisania zarówno oferty, jak i załącz</w:t>
      </w:r>
      <w:r w:rsidR="00A47919">
        <w:rPr>
          <w:rFonts w:ascii="Arial" w:hAnsi="Arial" w:cs="Arial"/>
          <w:sz w:val="20"/>
          <w:szCs w:val="20"/>
        </w:rPr>
        <w:t xml:space="preserve">ników nr 1, 2, 4, 5, 6, 7, 8 </w:t>
      </w:r>
      <w:r w:rsidRPr="00BA6116">
        <w:rPr>
          <w:rFonts w:ascii="Arial" w:hAnsi="Arial" w:cs="Arial"/>
          <w:sz w:val="20"/>
          <w:szCs w:val="20"/>
        </w:rPr>
        <w:t xml:space="preserve"> do Warunków Zamówienia, której przedmiot określono w punkcie 3.1. Warunków Zamówienia oraz składania i przyjmowania innych oświadczeń woli w imieniu Wykonawcy w przedmiotowym postepowaniu.</w:t>
      </w:r>
    </w:p>
    <w:p w14:paraId="6B01A7F8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3995BEBE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0C35D5C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17746C16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3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44CD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56C84F1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34043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2A533FD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D8F31E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597AFB48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br w:type="page"/>
      </w:r>
    </w:p>
    <w:p w14:paraId="5E06DD1C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485D60D9" w14:textId="77777777" w:rsidR="00435628" w:rsidRPr="00BA6116" w:rsidRDefault="0090218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382495771"/>
      <w:bookmarkStart w:id="8" w:name="_Toc432409120"/>
      <w:r w:rsidRPr="00BA6116">
        <w:rPr>
          <w:rFonts w:ascii="Arial" w:hAnsi="Arial" w:cs="Arial"/>
          <w:b/>
        </w:rPr>
        <w:t>Załącznik nr 4 – Oświadczenie Wykonawcy o zachowaniu poufności</w:t>
      </w:r>
      <w:bookmarkEnd w:id="7"/>
      <w:bookmarkEnd w:id="8"/>
    </w:p>
    <w:p w14:paraId="41595154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A6116" w14:paraId="68FCBCB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DDF5" w14:textId="200BF424" w:rsidR="00902182" w:rsidRPr="00BA6116" w:rsidRDefault="00902182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A6116" w14:paraId="17605DF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DFD77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9280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0CD80" w14:textId="77777777" w:rsidR="00902182" w:rsidRPr="00BA6116" w:rsidRDefault="00902182" w:rsidP="00260447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24D8975F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33D242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7315F109" w14:textId="77777777" w:rsidR="00435628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Oświadczenie Wykonawcy o zachowaniu poufności</w:t>
      </w:r>
    </w:p>
    <w:p w14:paraId="2BCCD5EA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73E5B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602CC9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AA2DB15" w14:textId="77777777" w:rsidR="00E70DD9" w:rsidRPr="00BA6116" w:rsidRDefault="00902182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Niniejszym oświadczam</w:t>
      </w:r>
      <w:r w:rsidR="00A57D9E" w:rsidRPr="00BA6116">
        <w:rPr>
          <w:rFonts w:ascii="Arial" w:hAnsi="Arial" w:cs="Arial"/>
          <w:sz w:val="20"/>
        </w:rPr>
        <w:t>(-</w:t>
      </w:r>
      <w:r w:rsidRPr="00BA6116">
        <w:rPr>
          <w:rFonts w:ascii="Arial" w:hAnsi="Arial" w:cs="Arial"/>
          <w:sz w:val="20"/>
        </w:rPr>
        <w:t>y</w:t>
      </w:r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że, zobowiązuj</w:t>
      </w:r>
      <w:r w:rsidR="00A57D9E" w:rsidRPr="00BA6116">
        <w:rPr>
          <w:rFonts w:ascii="Arial" w:hAnsi="Arial" w:cs="Arial"/>
          <w:sz w:val="20"/>
        </w:rPr>
        <w:t>ę (-</w:t>
      </w:r>
      <w:proofErr w:type="spellStart"/>
      <w:r w:rsidR="00A57D9E" w:rsidRPr="00BA6116">
        <w:rPr>
          <w:rFonts w:ascii="Arial" w:hAnsi="Arial" w:cs="Arial"/>
          <w:sz w:val="20"/>
        </w:rPr>
        <w:t>emy</w:t>
      </w:r>
      <w:proofErr w:type="spellEnd"/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BA6116">
        <w:rPr>
          <w:rFonts w:ascii="Arial" w:hAnsi="Arial" w:cs="Arial"/>
          <w:sz w:val="20"/>
        </w:rPr>
        <w:t xml:space="preserve">ENEA Centrum Sp. z o.o. </w:t>
      </w:r>
      <w:r w:rsidRPr="00BA6116">
        <w:rPr>
          <w:rFonts w:ascii="Arial" w:hAnsi="Arial" w:cs="Arial"/>
          <w:sz w:val="20"/>
        </w:rPr>
        <w:t xml:space="preserve">w ramach prowadzonego postępowania </w:t>
      </w:r>
      <w:r w:rsidR="00E70DD9" w:rsidRPr="00BA6116">
        <w:rPr>
          <w:rFonts w:ascii="Arial" w:hAnsi="Arial" w:cs="Arial"/>
          <w:sz w:val="20"/>
        </w:rPr>
        <w:t>o udzielenie zamówienia</w:t>
      </w:r>
      <w:r w:rsidRPr="00BA6116">
        <w:rPr>
          <w:rFonts w:ascii="Arial" w:hAnsi="Arial" w:cs="Arial"/>
          <w:sz w:val="20"/>
        </w:rPr>
        <w:t xml:space="preserve">, wykorzystywać jedynie do celów </w:t>
      </w:r>
      <w:r w:rsidR="00E70DD9" w:rsidRPr="00BA6116">
        <w:rPr>
          <w:rFonts w:ascii="Arial" w:hAnsi="Arial" w:cs="Arial"/>
          <w:sz w:val="20"/>
        </w:rPr>
        <w:t xml:space="preserve">uczestniczenia w niniejszym </w:t>
      </w:r>
      <w:r w:rsidRPr="00BA6116">
        <w:rPr>
          <w:rFonts w:ascii="Arial" w:hAnsi="Arial" w:cs="Arial"/>
          <w:sz w:val="20"/>
        </w:rPr>
        <w:t>postępowani</w:t>
      </w:r>
      <w:r w:rsidR="00E70DD9" w:rsidRPr="00BA6116">
        <w:rPr>
          <w:rFonts w:ascii="Arial" w:hAnsi="Arial" w:cs="Arial"/>
          <w:sz w:val="20"/>
        </w:rPr>
        <w:t>u</w:t>
      </w:r>
      <w:r w:rsidRPr="00BA6116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BA6116">
        <w:rPr>
          <w:rFonts w:ascii="Arial" w:hAnsi="Arial" w:cs="Arial"/>
          <w:sz w:val="20"/>
        </w:rPr>
        <w:t xml:space="preserve">ani w </w:t>
      </w:r>
      <w:r w:rsidRPr="00BA6116">
        <w:rPr>
          <w:rFonts w:ascii="Arial" w:hAnsi="Arial" w:cs="Arial"/>
          <w:sz w:val="20"/>
        </w:rPr>
        <w:t xml:space="preserve">części, </w:t>
      </w:r>
      <w:r w:rsidR="00CF62AA" w:rsidRPr="00BA6116">
        <w:rPr>
          <w:rFonts w:ascii="Arial" w:hAnsi="Arial" w:cs="Arial"/>
          <w:sz w:val="20"/>
        </w:rPr>
        <w:t xml:space="preserve">lecz je </w:t>
      </w:r>
      <w:r w:rsidRPr="00BA6116">
        <w:rPr>
          <w:rFonts w:ascii="Arial" w:hAnsi="Arial" w:cs="Arial"/>
          <w:sz w:val="20"/>
        </w:rPr>
        <w:t>zabezpieczać</w:t>
      </w:r>
      <w:r w:rsidR="00CF62AA" w:rsidRPr="00BA6116">
        <w:rPr>
          <w:rFonts w:ascii="Arial" w:hAnsi="Arial" w:cs="Arial"/>
          <w:sz w:val="20"/>
        </w:rPr>
        <w:t xml:space="preserve"> i</w:t>
      </w:r>
      <w:r w:rsidRPr="00BA6116">
        <w:rPr>
          <w:rFonts w:ascii="Arial" w:hAnsi="Arial" w:cs="Arial"/>
          <w:sz w:val="20"/>
        </w:rPr>
        <w:t xml:space="preserve"> chronić </w:t>
      </w:r>
      <w:r w:rsidR="00CF62AA" w:rsidRPr="00BA6116">
        <w:rPr>
          <w:rFonts w:ascii="Arial" w:hAnsi="Arial" w:cs="Arial"/>
          <w:sz w:val="20"/>
        </w:rPr>
        <w:t xml:space="preserve">przed ujawnieniem. Ponadto zobowiązujemy się je </w:t>
      </w:r>
      <w:r w:rsidRPr="00BA6116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BA6116">
        <w:rPr>
          <w:rFonts w:ascii="Arial" w:hAnsi="Arial" w:cs="Arial"/>
          <w:sz w:val="20"/>
        </w:rPr>
        <w:t xml:space="preserve">zakończeniu </w:t>
      </w:r>
      <w:r w:rsidRPr="00BA6116">
        <w:rPr>
          <w:rFonts w:ascii="Arial" w:hAnsi="Arial" w:cs="Arial"/>
          <w:sz w:val="20"/>
        </w:rPr>
        <w:t>niniejszego postępowania</w:t>
      </w:r>
      <w:r w:rsidR="00CF62AA" w:rsidRPr="00BA6116">
        <w:rPr>
          <w:rFonts w:ascii="Arial" w:hAnsi="Arial" w:cs="Arial"/>
          <w:sz w:val="20"/>
        </w:rPr>
        <w:t>, chyba, że nasza oferta zostanie wybrana</w:t>
      </w:r>
      <w:r w:rsidR="00E70DD9" w:rsidRPr="00BA6116">
        <w:rPr>
          <w:rFonts w:ascii="Arial" w:hAnsi="Arial" w:cs="Arial"/>
          <w:sz w:val="20"/>
        </w:rPr>
        <w:t xml:space="preserve"> i Zamawiający </w:t>
      </w:r>
      <w:r w:rsidR="00C874BF" w:rsidRPr="00BA6116">
        <w:rPr>
          <w:rFonts w:ascii="Arial" w:hAnsi="Arial" w:cs="Arial"/>
          <w:sz w:val="20"/>
        </w:rPr>
        <w:t xml:space="preserve">pisemnie </w:t>
      </w:r>
      <w:r w:rsidR="00E70DD9" w:rsidRPr="00BA6116">
        <w:rPr>
          <w:rFonts w:ascii="Arial" w:hAnsi="Arial" w:cs="Arial"/>
          <w:sz w:val="20"/>
        </w:rPr>
        <w:t>zwolni nas z tego obowiązku</w:t>
      </w:r>
      <w:r w:rsidR="009C5473" w:rsidRPr="00BA6116">
        <w:rPr>
          <w:rFonts w:ascii="Arial" w:hAnsi="Arial" w:cs="Arial"/>
          <w:sz w:val="20"/>
        </w:rPr>
        <w:t>.</w:t>
      </w:r>
    </w:p>
    <w:p w14:paraId="04BB9A16" w14:textId="77777777" w:rsidR="00E70DD9" w:rsidRPr="00BA6116" w:rsidRDefault="00E70DD9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C12EF39" w14:textId="77777777" w:rsidR="00435628" w:rsidRPr="00BA6116" w:rsidRDefault="00E70DD9" w:rsidP="00260447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Obowiązki te mają charakter bezterminowy.</w:t>
      </w:r>
    </w:p>
    <w:p w14:paraId="6D701E25" w14:textId="77777777" w:rsidR="00902182" w:rsidRPr="00BA6116" w:rsidRDefault="00902182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A6116" w14:paraId="1F1C5C7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36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4CF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A6116" w14:paraId="66E1E13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143F4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CBB4C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8924E4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6258FD9E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0B06787C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48EE9D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F6AE0B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C7F8788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637F3456" w14:textId="77777777" w:rsidR="00A47919" w:rsidRPr="00BA6116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499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B11EC1" w:rsidRPr="00BA6116" w14:paraId="2FB6EFF1" w14:textId="77777777" w:rsidTr="00E62269">
        <w:trPr>
          <w:cantSplit/>
          <w:trHeight w:hRule="exact" w:val="645"/>
          <w:jc w:val="center"/>
        </w:trPr>
        <w:tc>
          <w:tcPr>
            <w:tcW w:w="5000" w:type="pct"/>
            <w:vAlign w:val="center"/>
          </w:tcPr>
          <w:p w14:paraId="2207AF78" w14:textId="77777777" w:rsidR="00B11EC1" w:rsidRPr="00BA6116" w:rsidRDefault="00B11EC1" w:rsidP="0026044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</w:rPr>
            </w:pPr>
            <w:bookmarkStart w:id="9" w:name="_Toc432409121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 w:rsidR="00A47919">
              <w:rPr>
                <w:rFonts w:ascii="Arial" w:hAnsi="Arial" w:cs="Arial"/>
                <w:b/>
              </w:rPr>
              <w:t>5</w:t>
            </w:r>
            <w:r w:rsidRPr="00BA6116">
              <w:rPr>
                <w:rFonts w:ascii="Arial" w:hAnsi="Arial" w:cs="Arial"/>
                <w:b/>
              </w:rPr>
              <w:t xml:space="preserve"> – </w:t>
            </w:r>
            <w:r w:rsidR="009A0E42" w:rsidRPr="00BA6116">
              <w:rPr>
                <w:rFonts w:ascii="Arial" w:hAnsi="Arial" w:cs="Arial"/>
                <w:b/>
              </w:rPr>
              <w:t>Wykaz</w:t>
            </w:r>
            <w:r w:rsidR="00F77007" w:rsidRPr="00BA6116">
              <w:rPr>
                <w:rFonts w:ascii="Arial" w:hAnsi="Arial" w:cs="Arial"/>
                <w:b/>
              </w:rPr>
              <w:t xml:space="preserve"> </w:t>
            </w:r>
            <w:r w:rsidR="00E62269" w:rsidRPr="00BA6116">
              <w:rPr>
                <w:rFonts w:ascii="Arial" w:hAnsi="Arial" w:cs="Arial"/>
                <w:b/>
              </w:rPr>
              <w:t>podywkonawców</w:t>
            </w:r>
            <w:bookmarkEnd w:id="9"/>
          </w:p>
          <w:p w14:paraId="1BE35B7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  <w:p w14:paraId="7C38F2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81FCAB1" w14:textId="77777777" w:rsidR="00B11EC1" w:rsidRPr="00BA6116" w:rsidRDefault="00B11EC1" w:rsidP="00260447">
      <w:pPr>
        <w:widowControl w:val="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E62269" w:rsidRPr="00BA6116" w14:paraId="6CEBF0F3" w14:textId="77777777" w:rsidTr="00AC7359">
        <w:trPr>
          <w:trHeight w:val="1481"/>
        </w:trPr>
        <w:tc>
          <w:tcPr>
            <w:tcW w:w="3544" w:type="dxa"/>
            <w:vAlign w:val="bottom"/>
          </w:tcPr>
          <w:p w14:paraId="16AFAF7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 xml:space="preserve"> (pieczęć wykonawcy)</w:t>
            </w:r>
          </w:p>
        </w:tc>
      </w:tr>
    </w:tbl>
    <w:p w14:paraId="3287905E" w14:textId="77777777" w:rsidR="00E62269" w:rsidRPr="00BA6116" w:rsidRDefault="00E6226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15BA23D1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Niniejszym oświadczam(y), że:</w:t>
      </w:r>
    </w:p>
    <w:p w14:paraId="20FCCF36" w14:textId="77777777" w:rsidR="00E62269" w:rsidRPr="00BA6116" w:rsidRDefault="00E62269" w:rsidP="0079706F">
      <w:pPr>
        <w:pStyle w:val="Akapitzlist"/>
        <w:widowControl w:val="0"/>
        <w:numPr>
          <w:ilvl w:val="0"/>
          <w:numId w:val="3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62269" w:rsidRPr="00BA6116" w14:paraId="063F574E" w14:textId="77777777" w:rsidTr="00AC7359">
        <w:trPr>
          <w:trHeight w:val="1263"/>
        </w:trPr>
        <w:tc>
          <w:tcPr>
            <w:tcW w:w="10062" w:type="dxa"/>
            <w:vAlign w:val="center"/>
          </w:tcPr>
          <w:p w14:paraId="1DA60CA2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50482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</w:p>
    <w:p w14:paraId="268AB968" w14:textId="77777777" w:rsidR="00E62269" w:rsidRPr="00BA6116" w:rsidRDefault="00E62269" w:rsidP="0079706F">
      <w:pPr>
        <w:pStyle w:val="Akapitzlist"/>
        <w:widowControl w:val="0"/>
        <w:numPr>
          <w:ilvl w:val="0"/>
          <w:numId w:val="3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E62269" w:rsidRPr="00BA6116" w14:paraId="47D87875" w14:textId="77777777" w:rsidTr="00AC7359">
        <w:tc>
          <w:tcPr>
            <w:tcW w:w="534" w:type="dxa"/>
          </w:tcPr>
          <w:p w14:paraId="32F79DE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6070851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57ADF68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E62269" w:rsidRPr="00BA6116" w14:paraId="70973B86" w14:textId="77777777" w:rsidTr="00AC7359">
        <w:tc>
          <w:tcPr>
            <w:tcW w:w="534" w:type="dxa"/>
            <w:vAlign w:val="center"/>
          </w:tcPr>
          <w:p w14:paraId="5691F6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8A29AA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12BDDF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0AF4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4DAA9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B29F466" w14:textId="77777777" w:rsidTr="00AC7359">
        <w:tc>
          <w:tcPr>
            <w:tcW w:w="534" w:type="dxa"/>
            <w:vAlign w:val="center"/>
          </w:tcPr>
          <w:p w14:paraId="74D3727F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6EDC64D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15DCA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BDF9D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25549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565CE2B0" w14:textId="77777777" w:rsidTr="00AC7359">
        <w:tc>
          <w:tcPr>
            <w:tcW w:w="534" w:type="dxa"/>
            <w:vAlign w:val="center"/>
          </w:tcPr>
          <w:p w14:paraId="5391CFF6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BE3E138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043D47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9EE9C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839E4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6D4F0D7" w14:textId="77777777" w:rsidTr="00AC7359">
        <w:tc>
          <w:tcPr>
            <w:tcW w:w="534" w:type="dxa"/>
            <w:vAlign w:val="center"/>
          </w:tcPr>
          <w:p w14:paraId="447157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4B2EE4E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10FAFFB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DF100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5764F8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2B6FC5CF" w14:textId="77777777" w:rsidTr="00AC7359">
        <w:tc>
          <w:tcPr>
            <w:tcW w:w="534" w:type="dxa"/>
            <w:vAlign w:val="center"/>
          </w:tcPr>
          <w:p w14:paraId="22282DF1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7A77351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A3D8D1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59EF57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33FA37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4500A" w14:textId="77777777" w:rsidR="00E62269" w:rsidRPr="00BA6116" w:rsidRDefault="00E6226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127F9888" w14:textId="77777777" w:rsidR="00E62269" w:rsidRPr="00BA6116" w:rsidRDefault="00E62269" w:rsidP="0079706F">
      <w:pPr>
        <w:pStyle w:val="Akapitzlist"/>
        <w:widowControl w:val="0"/>
        <w:numPr>
          <w:ilvl w:val="0"/>
          <w:numId w:val="3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E62269" w:rsidRPr="00BA6116" w14:paraId="5D46FC31" w14:textId="77777777" w:rsidTr="00AC7359">
        <w:trPr>
          <w:trHeight w:val="1330"/>
        </w:trPr>
        <w:tc>
          <w:tcPr>
            <w:tcW w:w="4644" w:type="dxa"/>
          </w:tcPr>
          <w:p w14:paraId="440B477D" w14:textId="77777777" w:rsidR="00E62269" w:rsidRPr="00BA6116" w:rsidRDefault="00E6226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FC2551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5BD7E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62269" w:rsidRPr="00BA6116" w14:paraId="6E456F65" w14:textId="77777777" w:rsidTr="00AC7359">
        <w:tc>
          <w:tcPr>
            <w:tcW w:w="4643" w:type="dxa"/>
          </w:tcPr>
          <w:p w14:paraId="19834E83" w14:textId="77777777" w:rsidR="00E62269" w:rsidRPr="00BA6116" w:rsidRDefault="00E6226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5D67B2DB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8CF6ED9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W w:w="513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"/>
        <w:gridCol w:w="656"/>
        <w:gridCol w:w="2982"/>
        <w:gridCol w:w="11"/>
        <w:gridCol w:w="3001"/>
        <w:gridCol w:w="1319"/>
        <w:gridCol w:w="1650"/>
        <w:gridCol w:w="146"/>
        <w:gridCol w:w="81"/>
      </w:tblGrid>
      <w:tr w:rsidR="00A47919" w:rsidRPr="00BA6116" w14:paraId="4BC52CE6" w14:textId="77777777" w:rsidTr="00A47919">
        <w:trPr>
          <w:gridAfter w:val="2"/>
          <w:wAfter w:w="140" w:type="pct"/>
          <w:cantSplit/>
          <w:trHeight w:hRule="exact" w:val="645"/>
          <w:jc w:val="center"/>
        </w:trPr>
        <w:tc>
          <w:tcPr>
            <w:tcW w:w="4860" w:type="pct"/>
            <w:gridSpan w:val="7"/>
            <w:vAlign w:val="center"/>
          </w:tcPr>
          <w:p w14:paraId="48DC7018" w14:textId="77777777" w:rsidR="00A47919" w:rsidRPr="00BA6116" w:rsidRDefault="00A47919" w:rsidP="0026044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</w:rPr>
            </w:pPr>
            <w:bookmarkStart w:id="10" w:name="_Toc432409122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</w:rPr>
              <w:t>6</w:t>
            </w:r>
            <w:r w:rsidRPr="00BA6116">
              <w:rPr>
                <w:rFonts w:ascii="Arial" w:hAnsi="Arial" w:cs="Arial"/>
                <w:b/>
              </w:rPr>
              <w:t xml:space="preserve"> – Wykaz Projektów Podobnych</w:t>
            </w:r>
            <w:bookmarkEnd w:id="10"/>
          </w:p>
        </w:tc>
      </w:tr>
      <w:tr w:rsidR="00A47919" w:rsidRPr="00BA6116" w14:paraId="4B06DC60" w14:textId="77777777" w:rsidTr="00A47919">
        <w:trPr>
          <w:trHeight w:val="1253"/>
          <w:jc w:val="center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47C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sz w:val="2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63C65710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47919" w:rsidRPr="00BA6116" w14:paraId="7FA22D86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61" w:type="pct"/>
          <w:trHeight w:val="425"/>
          <w:jc w:val="center"/>
        </w:trPr>
        <w:tc>
          <w:tcPr>
            <w:tcW w:w="482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275D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t>Wykaz wykonywanych lub wykonanych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B90087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4C37F118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BB95B87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60F9089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4CCC15D9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Zamawiający </w:t>
            </w:r>
          </w:p>
          <w:p w14:paraId="4C6F031E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A6116">
              <w:rPr>
                <w:rFonts w:ascii="Arial" w:hAnsi="Arial" w:cs="Arial"/>
                <w:b/>
                <w:sz w:val="20"/>
                <w:szCs w:val="20"/>
              </w:rPr>
              <w:t>nazwa klienta)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59D77535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data rozpoczęcia i zakończenia Projektu Podobnego (</w:t>
            </w:r>
            <w:proofErr w:type="spellStart"/>
            <w:r w:rsidRPr="00BA6116">
              <w:rPr>
                <w:rFonts w:ascii="Arial" w:hAnsi="Arial" w:cs="Arial"/>
                <w:b/>
                <w:sz w:val="20"/>
                <w:szCs w:val="20"/>
              </w:rPr>
              <w:t>mm.rrrr</w:t>
            </w:r>
            <w:proofErr w:type="spellEnd"/>
            <w:r w:rsidRPr="00BA6116">
              <w:rPr>
                <w:rFonts w:ascii="Arial" w:hAnsi="Arial" w:cs="Arial"/>
                <w:b/>
                <w:sz w:val="20"/>
                <w:szCs w:val="20"/>
              </w:rPr>
              <w:t>–</w:t>
            </w:r>
            <w:proofErr w:type="spellStart"/>
            <w:r w:rsidRPr="00BA6116">
              <w:rPr>
                <w:rFonts w:ascii="Arial" w:hAnsi="Arial" w:cs="Arial"/>
                <w:b/>
                <w:sz w:val="20"/>
                <w:szCs w:val="20"/>
              </w:rPr>
              <w:t>mm.rrrr</w:t>
            </w:r>
            <w:proofErr w:type="spellEnd"/>
            <w:r w:rsidRPr="00BA611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14:paraId="39B84DE4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20"/>
              </w:rPr>
              <w:t>Cena</w:t>
            </w:r>
          </w:p>
          <w:p w14:paraId="6E910349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BA6116">
              <w:rPr>
                <w:rFonts w:ascii="Arial" w:hAnsi="Arial" w:cs="Arial"/>
                <w:b/>
                <w:sz w:val="20"/>
              </w:rPr>
              <w:t>netto</w:t>
            </w:r>
          </w:p>
        </w:tc>
      </w:tr>
      <w:tr w:rsidR="00A47919" w:rsidRPr="00BA6116" w14:paraId="289AAD93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1928FD03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1" w:type="pct"/>
            <w:vAlign w:val="center"/>
          </w:tcPr>
          <w:p w14:paraId="547F2704" w14:textId="4882A771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2D08B6DF" w14:textId="56384A2E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425C4A80" w14:textId="2DF2C9E6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69A2E0E5" w14:textId="05A1DEF3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7367233B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5101A7F5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1" w:type="pct"/>
            <w:vAlign w:val="center"/>
          </w:tcPr>
          <w:p w14:paraId="47954DC0" w14:textId="537F82C2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5D4A03B" w14:textId="6DCC5902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0913DD57" w14:textId="606DC285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5A1F0747" w14:textId="575E86FF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7077CE44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58"/>
          <w:jc w:val="center"/>
        </w:trPr>
        <w:tc>
          <w:tcPr>
            <w:tcW w:w="345" w:type="pct"/>
            <w:vAlign w:val="center"/>
          </w:tcPr>
          <w:p w14:paraId="56BF729D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1" w:type="pct"/>
            <w:vAlign w:val="center"/>
          </w:tcPr>
          <w:p w14:paraId="099CC555" w14:textId="685C9AB3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5E4B0E9E" w14:textId="5F9B6AC9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007C9AD8" w14:textId="63C03418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474D02F8" w14:textId="5DC82F01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2E6C3A50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30"/>
          <w:jc w:val="center"/>
        </w:trPr>
        <w:tc>
          <w:tcPr>
            <w:tcW w:w="345" w:type="pct"/>
            <w:vAlign w:val="center"/>
          </w:tcPr>
          <w:p w14:paraId="3F30FAC4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1" w:type="pct"/>
            <w:vAlign w:val="center"/>
          </w:tcPr>
          <w:p w14:paraId="551118FA" w14:textId="73C8AC21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BF81E9E" w14:textId="2CFCA813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48BB472C" w14:textId="162F3B25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53A65087" w14:textId="43A7C4A1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54F2EE7D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689"/>
          <w:jc w:val="center"/>
        </w:trPr>
        <w:tc>
          <w:tcPr>
            <w:tcW w:w="345" w:type="pct"/>
            <w:vAlign w:val="center"/>
          </w:tcPr>
          <w:p w14:paraId="0905DEC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1" w:type="pct"/>
            <w:vAlign w:val="center"/>
          </w:tcPr>
          <w:p w14:paraId="4140A90D" w14:textId="52DC72B2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8A21E01" w14:textId="3A7919B8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2E65F4BD" w14:textId="7A6CC972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186AD17A" w14:textId="748055E9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60D68FE8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2"/>
          <w:jc w:val="center"/>
        </w:trPr>
        <w:tc>
          <w:tcPr>
            <w:tcW w:w="345" w:type="pct"/>
            <w:vAlign w:val="center"/>
          </w:tcPr>
          <w:p w14:paraId="06B421F5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1" w:type="pct"/>
            <w:vAlign w:val="center"/>
          </w:tcPr>
          <w:p w14:paraId="478760BC" w14:textId="464235A4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2F96F6FF" w14:textId="3D6AD38A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4D8E614A" w14:textId="3642D825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6A3726C0" w14:textId="6E29021C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506132BB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14"/>
          <w:jc w:val="center"/>
        </w:trPr>
        <w:tc>
          <w:tcPr>
            <w:tcW w:w="345" w:type="pct"/>
            <w:vAlign w:val="center"/>
          </w:tcPr>
          <w:p w14:paraId="225B904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1" w:type="pct"/>
            <w:vAlign w:val="center"/>
          </w:tcPr>
          <w:p w14:paraId="2DBB855C" w14:textId="1ED37691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F7D46B" w14:textId="72ED90A8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779CD6F9" w14:textId="1BBB13A6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56F000F2" w14:textId="7510AC9E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3BE42293" w14:textId="77777777" w:rsidR="00A47919" w:rsidRPr="00BA6116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* Wartość należy podać w złotych – przeliczoną (jeśli potrzeba) wg kursu z daty realizacji zamówienia </w:t>
      </w:r>
    </w:p>
    <w:p w14:paraId="3A0F37CC" w14:textId="77777777" w:rsidR="00A47919" w:rsidRPr="00E41410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u w:val="single"/>
        </w:rPr>
      </w:pPr>
      <w:r w:rsidRPr="00E41410">
        <w:rPr>
          <w:rFonts w:ascii="Arial" w:hAnsi="Arial" w:cs="Arial"/>
          <w:b/>
          <w:sz w:val="20"/>
          <w:u w:val="single"/>
        </w:rPr>
        <w:t>W załączeniu przedkładam dokumenty potwierdzające, że ww. umowy zostały wykonane należycie</w:t>
      </w:r>
      <w:r w:rsidRPr="00E41410">
        <w:rPr>
          <w:rFonts w:ascii="Arial" w:hAnsi="Arial" w:cs="Arial"/>
          <w:sz w:val="20"/>
          <w:u w:val="single"/>
        </w:rPr>
        <w:t>.</w:t>
      </w:r>
    </w:p>
    <w:p w14:paraId="74DC5124" w14:textId="77777777" w:rsidR="00A47919" w:rsidRPr="00BA6116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Pola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47919" w:rsidRPr="00BA6116" w14:paraId="4D75CB36" w14:textId="77777777" w:rsidTr="00A4791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CF95" w14:textId="31786421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56A90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6ABA68B1" w14:textId="77777777" w:rsidTr="00A47919">
        <w:trPr>
          <w:trHeight w:val="70"/>
          <w:jc w:val="center"/>
        </w:trPr>
        <w:tc>
          <w:tcPr>
            <w:tcW w:w="4059" w:type="dxa"/>
            <w:hideMark/>
          </w:tcPr>
          <w:p w14:paraId="3B01B99A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C3A1167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Pieczęć imienna i podpis przedstawiciela(i) Wykonawcy</w:t>
            </w:r>
          </w:p>
        </w:tc>
      </w:tr>
    </w:tbl>
    <w:p w14:paraId="0C4F4B0F" w14:textId="77777777" w:rsidR="00A47919" w:rsidRPr="00BA6116" w:rsidRDefault="00A47919" w:rsidP="00260447">
      <w:pPr>
        <w:widowControl w:val="0"/>
        <w:rPr>
          <w:rFonts w:ascii="Arial" w:hAnsi="Arial" w:cs="Arial"/>
        </w:rPr>
      </w:pPr>
    </w:p>
    <w:p w14:paraId="2BE2E228" w14:textId="77777777" w:rsidR="00D11E90" w:rsidRDefault="00A47919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BA6116">
        <w:rPr>
          <w:rFonts w:ascii="Arial" w:hAnsi="Arial" w:cs="Arial"/>
          <w:b/>
          <w:sz w:val="22"/>
          <w:szCs w:val="22"/>
        </w:rPr>
        <w:br w:type="page"/>
      </w:r>
      <w:bookmarkStart w:id="11" w:name="_Toc432409123"/>
    </w:p>
    <w:p w14:paraId="4F858941" w14:textId="77777777" w:rsidR="00D11E90" w:rsidRDefault="00D11E90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020D2D0F" w14:textId="13521366" w:rsidR="00D11E90" w:rsidRDefault="00D11E90" w:rsidP="00D11E90">
      <w:pPr>
        <w:pStyle w:val="standardowy0"/>
        <w:keepNext/>
        <w:tabs>
          <w:tab w:val="left" w:pos="0"/>
        </w:tabs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C13376">
        <w:rPr>
          <w:rFonts w:ascii="Arial" w:hAnsi="Arial" w:cs="Arial"/>
          <w:b/>
          <w:bCs/>
          <w:sz w:val="20"/>
          <w:szCs w:val="20"/>
          <w:u w:val="single"/>
        </w:rPr>
        <w:t>ZAŁĄCZNIK nr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7</w:t>
      </w:r>
      <w:r w:rsidRPr="00C13376">
        <w:rPr>
          <w:rFonts w:ascii="Arial" w:hAnsi="Arial" w:cs="Arial"/>
          <w:b/>
          <w:bCs/>
          <w:sz w:val="20"/>
          <w:szCs w:val="20"/>
          <w:u w:val="single"/>
        </w:rPr>
        <w:t xml:space="preserve"> –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P</w:t>
      </w:r>
      <w:r w:rsidRPr="00695F1A">
        <w:rPr>
          <w:rFonts w:ascii="Arial" w:hAnsi="Arial" w:cs="Arial"/>
          <w:b/>
          <w:bCs/>
          <w:sz w:val="20"/>
          <w:szCs w:val="20"/>
          <w:u w:val="single"/>
        </w:rPr>
        <w:t xml:space="preserve">EŁNA SPECYFIKACJA OFEROWANEGO SPRZĘTU </w:t>
      </w:r>
    </w:p>
    <w:p w14:paraId="4EBEED6C" w14:textId="77777777" w:rsidR="00D11E90" w:rsidRPr="00695F1A" w:rsidRDefault="00D11E90" w:rsidP="00D11E90">
      <w:pPr>
        <w:pStyle w:val="standardowy0"/>
        <w:keepNext/>
        <w:tabs>
          <w:tab w:val="left" w:pos="0"/>
        </w:tabs>
        <w:jc w:val="left"/>
        <w:rPr>
          <w:rFonts w:ascii="Arial" w:hAnsi="Arial" w:cs="Arial"/>
          <w:b/>
          <w:bCs/>
          <w:sz w:val="20"/>
          <w:szCs w:val="20"/>
        </w:rPr>
      </w:pPr>
    </w:p>
    <w:p w14:paraId="4E8638BE" w14:textId="77777777" w:rsidR="00D11E90" w:rsidRPr="00695F1A" w:rsidRDefault="00D11E90" w:rsidP="00D11E90">
      <w:pPr>
        <w:pStyle w:val="standardowy0"/>
        <w:keepNext/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E3BB5E2" w14:textId="77777777" w:rsidR="00D11E90" w:rsidRPr="00695F1A" w:rsidRDefault="00D11E90" w:rsidP="00D11E90">
      <w:pPr>
        <w:widowControl w:val="0"/>
        <w:spacing w:before="0" w:line="360" w:lineRule="auto"/>
        <w:ind w:left="425"/>
        <w:rPr>
          <w:rFonts w:ascii="Arial" w:hAnsi="Arial" w:cs="Arial"/>
          <w:sz w:val="20"/>
          <w:szCs w:val="20"/>
          <w:lang w:eastAsia="en-US"/>
        </w:rPr>
      </w:pPr>
      <w:r w:rsidRPr="00695F1A">
        <w:rPr>
          <w:rFonts w:ascii="Arial" w:hAnsi="Arial" w:cs="Arial"/>
          <w:sz w:val="20"/>
          <w:szCs w:val="20"/>
        </w:rPr>
        <w:t>Sprzęt producenta:  ……………………………… w konfiguracji:</w:t>
      </w:r>
    </w:p>
    <w:tbl>
      <w:tblPr>
        <w:tblStyle w:val="Tabela-Siatka4"/>
        <w:tblW w:w="9858" w:type="dxa"/>
        <w:tblInd w:w="-5" w:type="dxa"/>
        <w:tblLook w:val="04A0" w:firstRow="1" w:lastRow="0" w:firstColumn="1" w:lastColumn="0" w:noHBand="0" w:noVBand="1"/>
      </w:tblPr>
      <w:tblGrid>
        <w:gridCol w:w="2127"/>
        <w:gridCol w:w="5967"/>
        <w:gridCol w:w="1764"/>
      </w:tblGrid>
      <w:tr w:rsidR="00D11E90" w:rsidRPr="00695F1A" w14:paraId="05C9919E" w14:textId="77777777" w:rsidTr="00D11E90">
        <w:tc>
          <w:tcPr>
            <w:tcW w:w="8094" w:type="dxa"/>
            <w:gridSpan w:val="2"/>
            <w:shd w:val="clear" w:color="auto" w:fill="D9D9D9" w:themeFill="background1" w:themeFillShade="D9"/>
          </w:tcPr>
          <w:p w14:paraId="23BD55F3" w14:textId="77777777" w:rsidR="00D11E90" w:rsidRPr="00695F1A" w:rsidRDefault="00D11E90" w:rsidP="00D11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F1A">
              <w:rPr>
                <w:rFonts w:ascii="Arial" w:hAnsi="Arial" w:cs="Arial"/>
                <w:b/>
                <w:sz w:val="20"/>
                <w:szCs w:val="20"/>
              </w:rPr>
              <w:t xml:space="preserve">Standard I - Komputer podstawowy (stacjonarny, </w:t>
            </w:r>
            <w:proofErr w:type="spellStart"/>
            <w:r w:rsidRPr="00695F1A">
              <w:rPr>
                <w:rFonts w:ascii="Arial" w:hAnsi="Arial" w:cs="Arial"/>
                <w:b/>
                <w:sz w:val="20"/>
                <w:szCs w:val="20"/>
              </w:rPr>
              <w:t>All</w:t>
            </w:r>
            <w:proofErr w:type="spellEnd"/>
            <w:r w:rsidRPr="00695F1A">
              <w:rPr>
                <w:rFonts w:ascii="Arial" w:hAnsi="Arial" w:cs="Arial"/>
                <w:b/>
                <w:sz w:val="20"/>
                <w:szCs w:val="20"/>
              </w:rPr>
              <w:t xml:space="preserve"> in One)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3197239E" w14:textId="77777777" w:rsidR="00D11E90" w:rsidRPr="00695F1A" w:rsidRDefault="00D11E90" w:rsidP="00D11E90">
            <w:pPr>
              <w:spacing w:before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5F1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Spełnia / </w:t>
            </w:r>
          </w:p>
          <w:p w14:paraId="0E3E4429" w14:textId="77777777" w:rsidR="00D11E90" w:rsidRPr="00695F1A" w:rsidRDefault="00D11E90" w:rsidP="00D11E90">
            <w:pPr>
              <w:spacing w:before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5F1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nie spełnia</w:t>
            </w:r>
          </w:p>
        </w:tc>
      </w:tr>
      <w:tr w:rsidR="00D11E90" w:rsidRPr="00D11E90" w14:paraId="24262BFD" w14:textId="77777777" w:rsidTr="00D11E90">
        <w:trPr>
          <w:trHeight w:val="776"/>
        </w:trPr>
        <w:tc>
          <w:tcPr>
            <w:tcW w:w="2127" w:type="dxa"/>
          </w:tcPr>
          <w:p w14:paraId="20E42122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Procesor:</w:t>
            </w:r>
          </w:p>
        </w:tc>
        <w:tc>
          <w:tcPr>
            <w:tcW w:w="5967" w:type="dxa"/>
          </w:tcPr>
          <w:p w14:paraId="6AD7DACF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Procesor Intel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Core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z serii „i5”,</w:t>
            </w:r>
          </w:p>
          <w:p w14:paraId="75F21FA5" w14:textId="77777777" w:rsidR="00D11E90" w:rsidRPr="00D11E90" w:rsidRDefault="00D11E90" w:rsidP="00D11E90">
            <w:pPr>
              <w:spacing w:before="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wydajność według: http://cpubenchmark.net - co najmniej 4300 punktów testu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Passmark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CPU Mark;</w:t>
            </w:r>
          </w:p>
          <w:p w14:paraId="64B5053C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F96B839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11E90" w:rsidRPr="00D11E90" w14:paraId="448E2472" w14:textId="77777777" w:rsidTr="00D11E90">
        <w:trPr>
          <w:trHeight w:val="505"/>
        </w:trPr>
        <w:tc>
          <w:tcPr>
            <w:tcW w:w="2127" w:type="dxa"/>
          </w:tcPr>
          <w:p w14:paraId="6772551C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Pamięć operacyjna</w:t>
            </w:r>
          </w:p>
        </w:tc>
        <w:tc>
          <w:tcPr>
            <w:tcW w:w="5967" w:type="dxa"/>
          </w:tcPr>
          <w:p w14:paraId="283808F6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min. 8 GB o częstotliwości taktowania min. 1600 MHz z możliwością rozbudowy do 16GB;</w:t>
            </w:r>
          </w:p>
        </w:tc>
        <w:tc>
          <w:tcPr>
            <w:tcW w:w="1764" w:type="dxa"/>
          </w:tcPr>
          <w:p w14:paraId="08BC8D87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43017FF9" w14:textId="77777777" w:rsidTr="00D11E90">
        <w:tc>
          <w:tcPr>
            <w:tcW w:w="2127" w:type="dxa"/>
          </w:tcPr>
          <w:p w14:paraId="1C19104B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Pamięć masowa:</w:t>
            </w:r>
          </w:p>
        </w:tc>
        <w:tc>
          <w:tcPr>
            <w:tcW w:w="5967" w:type="dxa"/>
          </w:tcPr>
          <w:p w14:paraId="0892CFC9" w14:textId="77777777" w:rsidR="00D11E90" w:rsidRPr="00D11E90" w:rsidRDefault="00D11E90" w:rsidP="00D11E90">
            <w:pPr>
              <w:spacing w:before="0" w:after="20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min. 500 GB SATA III, 7200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obr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./min. SMART;</w:t>
            </w:r>
          </w:p>
          <w:p w14:paraId="033A10E3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4" w:type="dxa"/>
          </w:tcPr>
          <w:p w14:paraId="65A69726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11E90" w:rsidRPr="00D11E90" w14:paraId="2015C46B" w14:textId="77777777" w:rsidTr="00D11E90">
        <w:trPr>
          <w:trHeight w:val="674"/>
        </w:trPr>
        <w:tc>
          <w:tcPr>
            <w:tcW w:w="2127" w:type="dxa"/>
          </w:tcPr>
          <w:p w14:paraId="2B9744E8" w14:textId="77777777" w:rsidR="00D11E90" w:rsidRPr="00D11E90" w:rsidRDefault="00D11E90" w:rsidP="00D11E90">
            <w:pPr>
              <w:autoSpaceDE w:val="0"/>
              <w:autoSpaceDN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Grafika</w:t>
            </w:r>
          </w:p>
        </w:tc>
        <w:tc>
          <w:tcPr>
            <w:tcW w:w="5967" w:type="dxa"/>
          </w:tcPr>
          <w:p w14:paraId="653B3CC4" w14:textId="77777777" w:rsidR="00D11E90" w:rsidRPr="00D11E90" w:rsidRDefault="00D11E90" w:rsidP="00D11E90">
            <w:pPr>
              <w:spacing w:before="0" w:after="20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wsparcie dla DirectX 11.1, Open GL 1.2,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Shader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5.0 – z obsługą min. 1GB pamięci, obsługująca rozdzielczość 1920 x 1080;</w:t>
            </w:r>
          </w:p>
          <w:p w14:paraId="2C9705CB" w14:textId="77777777" w:rsidR="00D11E90" w:rsidRPr="00D11E90" w:rsidRDefault="00D11E90" w:rsidP="00D11E90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4" w:type="dxa"/>
          </w:tcPr>
          <w:p w14:paraId="38C60760" w14:textId="77777777" w:rsidR="00D11E90" w:rsidRPr="00D11E90" w:rsidRDefault="00D11E90" w:rsidP="00D11E90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6C34D7BC" w14:textId="77777777" w:rsidTr="00D11E90">
        <w:trPr>
          <w:trHeight w:val="336"/>
        </w:trPr>
        <w:tc>
          <w:tcPr>
            <w:tcW w:w="2127" w:type="dxa"/>
          </w:tcPr>
          <w:p w14:paraId="7E1D0ED7" w14:textId="77777777" w:rsidR="00D11E90" w:rsidRPr="00D11E90" w:rsidRDefault="00D11E90" w:rsidP="00D11E90">
            <w:pPr>
              <w:autoSpaceDE w:val="0"/>
              <w:autoSpaceDN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Wyposażenie multimedialne</w:t>
            </w:r>
          </w:p>
        </w:tc>
        <w:tc>
          <w:tcPr>
            <w:tcW w:w="5967" w:type="dxa"/>
          </w:tcPr>
          <w:p w14:paraId="3BCF435E" w14:textId="77777777" w:rsidR="00D11E90" w:rsidRPr="00D11E90" w:rsidRDefault="00D11E90" w:rsidP="00D11E90">
            <w:pPr>
              <w:autoSpaceDE w:val="0"/>
              <w:autoSpaceDN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Karta dźwiękowa zgodna z High Definition</w:t>
            </w:r>
          </w:p>
        </w:tc>
        <w:tc>
          <w:tcPr>
            <w:tcW w:w="1764" w:type="dxa"/>
          </w:tcPr>
          <w:p w14:paraId="19585155" w14:textId="77777777" w:rsidR="00D11E90" w:rsidRPr="00D11E90" w:rsidRDefault="00D11E90" w:rsidP="00D11E90">
            <w:pPr>
              <w:autoSpaceDE w:val="0"/>
              <w:autoSpaceDN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39122C4A" w14:textId="77777777" w:rsidTr="00D11E90">
        <w:tc>
          <w:tcPr>
            <w:tcW w:w="2127" w:type="dxa"/>
          </w:tcPr>
          <w:p w14:paraId="4245276E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Obudowa</w:t>
            </w:r>
          </w:p>
        </w:tc>
        <w:tc>
          <w:tcPr>
            <w:tcW w:w="5967" w:type="dxa"/>
          </w:tcPr>
          <w:p w14:paraId="72068298" w14:textId="77777777" w:rsidR="00D11E90" w:rsidRPr="00D11E90" w:rsidRDefault="00D11E90" w:rsidP="00D11E90">
            <w:pPr>
              <w:spacing w:before="0" w:after="20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Typu AIO wyposażona we wbudowane głośniki stereo z podstawą umożliwiającą regulację wysokości;</w:t>
            </w:r>
          </w:p>
          <w:p w14:paraId="7ECD070A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4" w:type="dxa"/>
          </w:tcPr>
          <w:p w14:paraId="1A93F45C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42590BCA" w14:textId="77777777" w:rsidTr="00D11E90">
        <w:trPr>
          <w:trHeight w:val="570"/>
        </w:trPr>
        <w:tc>
          <w:tcPr>
            <w:tcW w:w="2127" w:type="dxa"/>
          </w:tcPr>
          <w:p w14:paraId="0939D593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Zasilacz</w:t>
            </w:r>
          </w:p>
        </w:tc>
        <w:tc>
          <w:tcPr>
            <w:tcW w:w="5967" w:type="dxa"/>
          </w:tcPr>
          <w:p w14:paraId="0AC30ED8" w14:textId="77777777" w:rsidR="00D11E90" w:rsidRPr="00D11E90" w:rsidRDefault="00D11E90" w:rsidP="00D11E90">
            <w:pPr>
              <w:spacing w:before="0" w:after="20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pracujący w sieci 230V 50/60Hz prądu zmiennego, wewnętrzny</w:t>
            </w:r>
          </w:p>
          <w:p w14:paraId="781D2EE9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4" w:type="dxa"/>
          </w:tcPr>
          <w:p w14:paraId="129D9490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11E90" w:rsidRPr="00A3530F" w14:paraId="6A06A0E7" w14:textId="77777777" w:rsidTr="00D11E90">
        <w:trPr>
          <w:trHeight w:val="524"/>
        </w:trPr>
        <w:tc>
          <w:tcPr>
            <w:tcW w:w="2127" w:type="dxa"/>
          </w:tcPr>
          <w:p w14:paraId="6D26160D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System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operacyjny</w:t>
            </w:r>
            <w:proofErr w:type="spellEnd"/>
          </w:p>
        </w:tc>
        <w:tc>
          <w:tcPr>
            <w:tcW w:w="5967" w:type="dxa"/>
          </w:tcPr>
          <w:p w14:paraId="6928F079" w14:textId="77777777" w:rsidR="00D11E90" w:rsidRPr="00D11E90" w:rsidRDefault="00D11E90" w:rsidP="00D11E90">
            <w:pPr>
              <w:spacing w:before="0" w:after="20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Microsoft Windows Professional PL x64 min.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wersja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7;</w:t>
            </w:r>
          </w:p>
          <w:p w14:paraId="629E469E" w14:textId="77777777" w:rsidR="00D11E90" w:rsidRPr="00D11E90" w:rsidRDefault="00D11E90" w:rsidP="00D11E90">
            <w:pPr>
              <w:spacing w:before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64" w:type="dxa"/>
          </w:tcPr>
          <w:p w14:paraId="6D08147B" w14:textId="77777777" w:rsidR="00D11E90" w:rsidRPr="00D11E90" w:rsidRDefault="00D11E90" w:rsidP="00D11E90">
            <w:pPr>
              <w:spacing w:before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11E90" w:rsidRPr="00D11E90" w14:paraId="442816AA" w14:textId="77777777" w:rsidTr="00D11E90">
        <w:tc>
          <w:tcPr>
            <w:tcW w:w="2127" w:type="dxa"/>
          </w:tcPr>
          <w:p w14:paraId="1B579F41" w14:textId="77777777" w:rsidR="00D11E90" w:rsidRPr="00D11E90" w:rsidRDefault="00D11E90" w:rsidP="00D11E90">
            <w:pPr>
              <w:spacing w:before="0"/>
              <w:contextualSpacing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Sterowniki</w:t>
            </w:r>
          </w:p>
        </w:tc>
        <w:tc>
          <w:tcPr>
            <w:tcW w:w="5967" w:type="dxa"/>
          </w:tcPr>
          <w:p w14:paraId="0B853238" w14:textId="77777777" w:rsidR="00D11E90" w:rsidRPr="00D11E90" w:rsidRDefault="00D11E90" w:rsidP="00D11E90">
            <w:pPr>
              <w:spacing w:before="0"/>
              <w:contextualSpacing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11E90">
              <w:rPr>
                <w:rFonts w:ascii="Arial" w:eastAsia="Calibri" w:hAnsi="Arial" w:cs="Arial"/>
                <w:sz w:val="18"/>
                <w:szCs w:val="18"/>
                <w:lang w:eastAsia="en-US"/>
              </w:rPr>
              <w:t>Nośnik ze sterownikami lub dostęp do najnowszych sterowników i uaktualnień na stronie producenta realizowany poprzez podanie na dedykowanej stronie internetowej producenta numeru seryjnego lub modelu komputera;</w:t>
            </w:r>
          </w:p>
        </w:tc>
        <w:tc>
          <w:tcPr>
            <w:tcW w:w="1764" w:type="dxa"/>
          </w:tcPr>
          <w:p w14:paraId="0FE44B44" w14:textId="77777777" w:rsidR="00D11E90" w:rsidRPr="00D11E90" w:rsidRDefault="00D11E90" w:rsidP="00D11E90">
            <w:pPr>
              <w:spacing w:before="0"/>
              <w:contextualSpacing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11E90" w:rsidRPr="00D11E90" w14:paraId="09B26EBF" w14:textId="77777777" w:rsidTr="00D11E90">
        <w:trPr>
          <w:trHeight w:val="1539"/>
        </w:trPr>
        <w:tc>
          <w:tcPr>
            <w:tcW w:w="2127" w:type="dxa"/>
          </w:tcPr>
          <w:p w14:paraId="50FA62FB" w14:textId="77777777" w:rsidR="00D11E90" w:rsidRPr="00D11E90" w:rsidRDefault="00D11E90" w:rsidP="00D11E90">
            <w:pPr>
              <w:spacing w:before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Wbudowane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porty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min.:</w:t>
            </w:r>
          </w:p>
        </w:tc>
        <w:tc>
          <w:tcPr>
            <w:tcW w:w="5967" w:type="dxa"/>
          </w:tcPr>
          <w:p w14:paraId="30B40E40" w14:textId="77777777" w:rsidR="00D11E90" w:rsidRPr="00D11E90" w:rsidRDefault="00D11E90" w:rsidP="00D11E90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1E90">
              <w:rPr>
                <w:rFonts w:ascii="Arial" w:eastAsia="Calibri" w:hAnsi="Arial" w:cs="Arial"/>
                <w:sz w:val="18"/>
                <w:szCs w:val="18"/>
              </w:rPr>
              <w:t xml:space="preserve">1 x cyfrowe złącze graficzne </w:t>
            </w:r>
            <w:proofErr w:type="spellStart"/>
            <w:r w:rsidRPr="00D11E90">
              <w:rPr>
                <w:rFonts w:ascii="Arial" w:eastAsia="Calibri" w:hAnsi="Arial" w:cs="Arial"/>
                <w:sz w:val="18"/>
                <w:szCs w:val="18"/>
              </w:rPr>
              <w:t>DisplayPort</w:t>
            </w:r>
            <w:proofErr w:type="spellEnd"/>
            <w:r w:rsidRPr="00D11E90">
              <w:rPr>
                <w:rFonts w:ascii="Arial" w:eastAsia="Calibri" w:hAnsi="Arial" w:cs="Arial"/>
                <w:sz w:val="18"/>
                <w:szCs w:val="18"/>
              </w:rPr>
              <w:t xml:space="preserve"> albo DVI,</w:t>
            </w:r>
          </w:p>
          <w:p w14:paraId="069389A4" w14:textId="77777777" w:rsidR="00D11E90" w:rsidRPr="00D11E90" w:rsidRDefault="00D11E90" w:rsidP="00D11E90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1E90">
              <w:rPr>
                <w:rFonts w:ascii="Arial" w:eastAsia="Calibri" w:hAnsi="Arial" w:cs="Arial"/>
                <w:sz w:val="18"/>
                <w:szCs w:val="18"/>
              </w:rPr>
              <w:t>1 x RJ 45 10/100/1000 Ethernet,</w:t>
            </w:r>
          </w:p>
          <w:p w14:paraId="65140AA1" w14:textId="77777777" w:rsidR="00D11E90" w:rsidRPr="00D11E90" w:rsidRDefault="00D11E90" w:rsidP="00D11E90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1E90">
              <w:rPr>
                <w:rFonts w:ascii="Arial" w:eastAsia="Calibri" w:hAnsi="Arial" w:cs="Arial"/>
                <w:sz w:val="18"/>
                <w:szCs w:val="18"/>
              </w:rPr>
              <w:t xml:space="preserve">1 x Audio: </w:t>
            </w:r>
            <w:proofErr w:type="spellStart"/>
            <w:r w:rsidRPr="00D11E90">
              <w:rPr>
                <w:rFonts w:ascii="Arial" w:eastAsia="Calibri" w:hAnsi="Arial" w:cs="Arial"/>
                <w:sz w:val="18"/>
                <w:szCs w:val="18"/>
              </w:rPr>
              <w:t>line</w:t>
            </w:r>
            <w:proofErr w:type="spellEnd"/>
            <w:r w:rsidRPr="00D11E90">
              <w:rPr>
                <w:rFonts w:ascii="Arial" w:eastAsia="Calibri" w:hAnsi="Arial" w:cs="Arial"/>
                <w:sz w:val="18"/>
                <w:szCs w:val="18"/>
              </w:rPr>
              <w:t>-in,</w:t>
            </w:r>
          </w:p>
          <w:p w14:paraId="4CE8A937" w14:textId="77777777" w:rsidR="00D11E90" w:rsidRPr="00D11E90" w:rsidRDefault="00D11E90" w:rsidP="00D11E90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1E90">
              <w:rPr>
                <w:rFonts w:ascii="Arial" w:eastAsia="Calibri" w:hAnsi="Arial" w:cs="Arial"/>
                <w:sz w:val="18"/>
                <w:szCs w:val="18"/>
              </w:rPr>
              <w:t xml:space="preserve">1 x Audio: </w:t>
            </w:r>
            <w:proofErr w:type="spellStart"/>
            <w:r w:rsidRPr="00D11E90">
              <w:rPr>
                <w:rFonts w:ascii="Arial" w:eastAsia="Calibri" w:hAnsi="Arial" w:cs="Arial"/>
                <w:sz w:val="18"/>
                <w:szCs w:val="18"/>
              </w:rPr>
              <w:t>line</w:t>
            </w:r>
            <w:proofErr w:type="spellEnd"/>
            <w:r w:rsidRPr="00D11E90">
              <w:rPr>
                <w:rFonts w:ascii="Arial" w:eastAsia="Calibri" w:hAnsi="Arial" w:cs="Arial"/>
                <w:sz w:val="18"/>
                <w:szCs w:val="18"/>
              </w:rPr>
              <w:t>-out,</w:t>
            </w:r>
          </w:p>
          <w:p w14:paraId="14B07DF2" w14:textId="77777777" w:rsidR="00D11E90" w:rsidRPr="00D11E90" w:rsidRDefault="00D11E90" w:rsidP="00D11E90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1E90">
              <w:rPr>
                <w:rFonts w:ascii="Arial" w:eastAsia="Calibri" w:hAnsi="Arial" w:cs="Arial"/>
                <w:sz w:val="18"/>
                <w:szCs w:val="18"/>
              </w:rPr>
              <w:t>6 szt. USB (w tym min. 2 szt. USB 3.0).</w:t>
            </w:r>
          </w:p>
          <w:p w14:paraId="51DC7405" w14:textId="77777777" w:rsidR="00D11E90" w:rsidRPr="00D11E90" w:rsidRDefault="00D11E90" w:rsidP="00D11E90">
            <w:pPr>
              <w:spacing w:before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Wymagana ilość i rozmieszczenie (na zewnątrz obudowy komputera) portów USB </w:t>
            </w:r>
            <w:r w:rsidRPr="00D11E90"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en-US"/>
              </w:rPr>
              <w:t>nie jest osiągnięta</w:t>
            </w: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w wyniku stosowania konwerterów, przejściówek itp.;</w:t>
            </w:r>
          </w:p>
        </w:tc>
        <w:tc>
          <w:tcPr>
            <w:tcW w:w="1764" w:type="dxa"/>
          </w:tcPr>
          <w:p w14:paraId="115BCC1F" w14:textId="77777777" w:rsidR="00D11E90" w:rsidRPr="00D11E90" w:rsidRDefault="00D11E90" w:rsidP="00D11E90">
            <w:pPr>
              <w:spacing w:before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11E90" w:rsidRPr="00D11E90" w14:paraId="6705918D" w14:textId="77777777" w:rsidTr="00D11E90">
        <w:tc>
          <w:tcPr>
            <w:tcW w:w="2127" w:type="dxa"/>
          </w:tcPr>
          <w:p w14:paraId="1D4F52AE" w14:textId="77777777" w:rsidR="00D11E90" w:rsidRPr="00D11E90" w:rsidRDefault="00D11E90" w:rsidP="00D11E90">
            <w:pPr>
              <w:spacing w:before="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Specyfikacja wbudowanego ekranu:</w:t>
            </w:r>
          </w:p>
          <w:p w14:paraId="0723A705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7" w:type="dxa"/>
          </w:tcPr>
          <w:p w14:paraId="7DCB1B11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Typ ekranu: Panoramiczny LED,  matryca IPS min. 23”,</w:t>
            </w:r>
          </w:p>
          <w:p w14:paraId="73DA5A7A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- Czas reakcji matrycy: max 8 ms,</w:t>
            </w:r>
          </w:p>
          <w:p w14:paraId="1ACDEB8A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- Jasność: min 250 cd/m,</w:t>
            </w:r>
          </w:p>
          <w:p w14:paraId="68D1D24A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- Rozdzielczość: 1920 x 1080;</w:t>
            </w:r>
          </w:p>
        </w:tc>
        <w:tc>
          <w:tcPr>
            <w:tcW w:w="1764" w:type="dxa"/>
          </w:tcPr>
          <w:p w14:paraId="547D53D2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2A08880F" w14:textId="77777777" w:rsidTr="00D11E90">
        <w:trPr>
          <w:trHeight w:val="455"/>
        </w:trPr>
        <w:tc>
          <w:tcPr>
            <w:tcW w:w="2127" w:type="dxa"/>
          </w:tcPr>
          <w:p w14:paraId="5BADCE80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Nagrywarka DVD-RW</w:t>
            </w:r>
          </w:p>
        </w:tc>
        <w:tc>
          <w:tcPr>
            <w:tcW w:w="5967" w:type="dxa"/>
          </w:tcPr>
          <w:p w14:paraId="35D7DD24" w14:textId="77777777" w:rsidR="00D11E90" w:rsidRPr="00D11E90" w:rsidRDefault="00D11E90" w:rsidP="00D11E90">
            <w:pPr>
              <w:spacing w:before="0" w:after="20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wbudowana/ zewnętrzna ze złączem USB;</w:t>
            </w:r>
          </w:p>
          <w:p w14:paraId="354B8359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4" w:type="dxa"/>
          </w:tcPr>
          <w:p w14:paraId="2CFABBEF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03130F51" w14:textId="77777777" w:rsidTr="00D11E90">
        <w:trPr>
          <w:trHeight w:val="327"/>
        </w:trPr>
        <w:tc>
          <w:tcPr>
            <w:tcW w:w="2127" w:type="dxa"/>
          </w:tcPr>
          <w:p w14:paraId="24585ED3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normy  i deklaracje zgodności </w:t>
            </w:r>
          </w:p>
        </w:tc>
        <w:tc>
          <w:tcPr>
            <w:tcW w:w="5967" w:type="dxa"/>
          </w:tcPr>
          <w:p w14:paraId="6D3A810B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- deklaracja zgodności CE,</w:t>
            </w:r>
          </w:p>
          <w:p w14:paraId="78756C44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- wykonane/wyprodukowane w systemie zapewnienia jakości  ISO 9001.</w:t>
            </w:r>
          </w:p>
          <w:p w14:paraId="4BC774D9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4" w:type="dxa"/>
          </w:tcPr>
          <w:p w14:paraId="3DDA8452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51C11A77" w14:textId="77777777" w:rsidTr="00D11E90">
        <w:trPr>
          <w:trHeight w:val="431"/>
        </w:trPr>
        <w:tc>
          <w:tcPr>
            <w:tcW w:w="2127" w:type="dxa"/>
          </w:tcPr>
          <w:p w14:paraId="0D3F3B85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Gwarancja:</w:t>
            </w:r>
          </w:p>
        </w:tc>
        <w:tc>
          <w:tcPr>
            <w:tcW w:w="5967" w:type="dxa"/>
          </w:tcPr>
          <w:p w14:paraId="4DDB0D6C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minimum 36 miesiące on-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site</w:t>
            </w:r>
            <w:proofErr w:type="spellEnd"/>
          </w:p>
        </w:tc>
        <w:tc>
          <w:tcPr>
            <w:tcW w:w="1764" w:type="dxa"/>
          </w:tcPr>
          <w:p w14:paraId="679ECA3B" w14:textId="77777777" w:rsidR="00D11E90" w:rsidRPr="00D11E90" w:rsidRDefault="00D11E90" w:rsidP="00D11E90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293B0C23" w14:textId="77777777" w:rsidTr="00D11E90">
        <w:tc>
          <w:tcPr>
            <w:tcW w:w="2127" w:type="dxa"/>
          </w:tcPr>
          <w:p w14:paraId="782129AF" w14:textId="77777777" w:rsidR="00D11E90" w:rsidRPr="00D11E90" w:rsidRDefault="00D11E90" w:rsidP="00D11E90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491257" w14:textId="77777777" w:rsidR="00D11E90" w:rsidRPr="00D11E90" w:rsidRDefault="00D11E90" w:rsidP="00D11E90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Akcesoria:</w:t>
            </w:r>
          </w:p>
        </w:tc>
        <w:tc>
          <w:tcPr>
            <w:tcW w:w="5967" w:type="dxa"/>
          </w:tcPr>
          <w:p w14:paraId="2D515F82" w14:textId="77777777" w:rsidR="00D11E90" w:rsidRPr="00D11E90" w:rsidRDefault="00D11E90" w:rsidP="00D11E90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przewodowa USB w układzie QWERTY US o min. wymiarach 340 mm szer. x 140 mm wys. – firmowa producenta do oferowanego komputera lub producentów: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Logitech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, Microsoft</w:t>
            </w:r>
          </w:p>
          <w:p w14:paraId="25C9D824" w14:textId="77777777" w:rsidR="00D11E90" w:rsidRPr="00D11E90" w:rsidRDefault="00D11E90" w:rsidP="00D11E90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Mysz optyczna przewodowa USB z dwoma klawiszami oraz rolką (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scroll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) min 800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dpi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  – firmowa producenta do oferowanego komputera lub producentów: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Logitech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, Microsoft</w:t>
            </w:r>
          </w:p>
          <w:p w14:paraId="4B75B5B8" w14:textId="77777777" w:rsidR="00D11E90" w:rsidRPr="00D11E90" w:rsidRDefault="00D11E90" w:rsidP="00D11E90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</w:tcPr>
          <w:p w14:paraId="7DC9291C" w14:textId="77777777" w:rsidR="00D11E90" w:rsidRPr="00D11E90" w:rsidRDefault="00D11E90" w:rsidP="00D11E90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94D6305" w14:textId="77777777" w:rsidR="00D11E90" w:rsidRPr="00D11E90" w:rsidRDefault="00D11E90" w:rsidP="00D11E90">
      <w:pPr>
        <w:rPr>
          <w:rFonts w:ascii="Arial" w:hAnsi="Arial" w:cs="Arial"/>
          <w:sz w:val="18"/>
          <w:szCs w:val="18"/>
        </w:rPr>
      </w:pPr>
    </w:p>
    <w:p w14:paraId="08DC9B86" w14:textId="77777777" w:rsidR="00D11E90" w:rsidRPr="00D11E90" w:rsidRDefault="00D11E90" w:rsidP="00D11E90">
      <w:pPr>
        <w:rPr>
          <w:rFonts w:ascii="Arial" w:hAnsi="Arial" w:cs="Arial"/>
          <w:sz w:val="18"/>
          <w:szCs w:val="18"/>
        </w:rPr>
      </w:pPr>
    </w:p>
    <w:tbl>
      <w:tblPr>
        <w:tblStyle w:val="Tabela-Siatka4"/>
        <w:tblW w:w="9858" w:type="dxa"/>
        <w:tblInd w:w="-5" w:type="dxa"/>
        <w:tblLook w:val="04A0" w:firstRow="1" w:lastRow="0" w:firstColumn="1" w:lastColumn="0" w:noHBand="0" w:noVBand="1"/>
      </w:tblPr>
      <w:tblGrid>
        <w:gridCol w:w="1684"/>
        <w:gridCol w:w="6472"/>
        <w:gridCol w:w="1702"/>
      </w:tblGrid>
      <w:tr w:rsidR="00D11E90" w:rsidRPr="00D11E90" w14:paraId="07E525F9" w14:textId="77777777" w:rsidTr="00D11E90">
        <w:trPr>
          <w:trHeight w:val="552"/>
        </w:trPr>
        <w:tc>
          <w:tcPr>
            <w:tcW w:w="8156" w:type="dxa"/>
            <w:gridSpan w:val="2"/>
            <w:shd w:val="clear" w:color="auto" w:fill="D9D9D9" w:themeFill="background1" w:themeFillShade="D9"/>
          </w:tcPr>
          <w:p w14:paraId="12471BF4" w14:textId="77777777" w:rsidR="00D11E90" w:rsidRPr="00D11E90" w:rsidRDefault="00D11E90" w:rsidP="00D11E90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0822ED" w14:textId="77777777" w:rsidR="00D11E90" w:rsidRPr="00D11E90" w:rsidRDefault="00D11E90" w:rsidP="00D11E90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E90">
              <w:rPr>
                <w:rFonts w:ascii="Arial" w:hAnsi="Arial" w:cs="Arial"/>
                <w:b/>
                <w:sz w:val="18"/>
                <w:szCs w:val="18"/>
              </w:rPr>
              <w:t>Standard II - Komputer rozszerzony (stacjonarny)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4C30BC48" w14:textId="77777777" w:rsidR="00D11E90" w:rsidRPr="00D11E90" w:rsidRDefault="00D11E90" w:rsidP="00D11E90">
            <w:pPr>
              <w:spacing w:before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D11E90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Spełnia  / </w:t>
            </w:r>
          </w:p>
          <w:p w14:paraId="04B3FC5D" w14:textId="77777777" w:rsidR="00D11E90" w:rsidRPr="00D11E90" w:rsidRDefault="00D11E90" w:rsidP="00D11E90">
            <w:pPr>
              <w:spacing w:before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D11E90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nie spełnia</w:t>
            </w:r>
          </w:p>
        </w:tc>
      </w:tr>
      <w:tr w:rsidR="00D11E90" w:rsidRPr="00D11E90" w14:paraId="7EA952D6" w14:textId="77777777" w:rsidTr="00D11E90">
        <w:trPr>
          <w:trHeight w:val="815"/>
        </w:trPr>
        <w:tc>
          <w:tcPr>
            <w:tcW w:w="1684" w:type="dxa"/>
          </w:tcPr>
          <w:p w14:paraId="7CEE7F0B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Procesor</w:t>
            </w:r>
          </w:p>
        </w:tc>
        <w:tc>
          <w:tcPr>
            <w:tcW w:w="6472" w:type="dxa"/>
          </w:tcPr>
          <w:p w14:paraId="648CD509" w14:textId="77777777" w:rsidR="00D11E90" w:rsidRPr="00D11E90" w:rsidRDefault="00D11E90" w:rsidP="00D11E90">
            <w:pPr>
              <w:spacing w:before="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Intel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Core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z serii minimum „i5”, </w:t>
            </w:r>
          </w:p>
          <w:p w14:paraId="646E6783" w14:textId="736CCBFC" w:rsidR="00D11E90" w:rsidRPr="00D11E90" w:rsidRDefault="00D11E90" w:rsidP="00D11E90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wydajność według: http://cpubenchmark.net  - co najmniej  6850 punktów testu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 CPU;</w:t>
            </w:r>
          </w:p>
        </w:tc>
        <w:tc>
          <w:tcPr>
            <w:tcW w:w="1702" w:type="dxa"/>
          </w:tcPr>
          <w:p w14:paraId="7A85EB85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0F56F283" w14:textId="77777777" w:rsidTr="00D11E90">
        <w:tc>
          <w:tcPr>
            <w:tcW w:w="1684" w:type="dxa"/>
          </w:tcPr>
          <w:p w14:paraId="40DBCFF5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Pamięć operacyjna</w:t>
            </w:r>
          </w:p>
        </w:tc>
        <w:tc>
          <w:tcPr>
            <w:tcW w:w="6472" w:type="dxa"/>
          </w:tcPr>
          <w:p w14:paraId="7B64993E" w14:textId="56591571" w:rsidR="00D11E90" w:rsidRPr="00D11E90" w:rsidRDefault="00D11E90" w:rsidP="00D11E90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 8 GB o częstotliwości taktowania min. 1600 MHz możliwością rozbudowy do min 16GB;</w:t>
            </w:r>
          </w:p>
        </w:tc>
        <w:tc>
          <w:tcPr>
            <w:tcW w:w="1702" w:type="dxa"/>
          </w:tcPr>
          <w:p w14:paraId="5D57E0C6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16A72C43" w14:textId="77777777" w:rsidTr="00D11E90">
        <w:trPr>
          <w:trHeight w:val="463"/>
        </w:trPr>
        <w:tc>
          <w:tcPr>
            <w:tcW w:w="1684" w:type="dxa"/>
          </w:tcPr>
          <w:p w14:paraId="15A23241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Pamięć masowa</w:t>
            </w:r>
          </w:p>
        </w:tc>
        <w:tc>
          <w:tcPr>
            <w:tcW w:w="6472" w:type="dxa"/>
          </w:tcPr>
          <w:p w14:paraId="0A6EB6F7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min. 500 GB SATA III, 7200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obr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./min.</w:t>
            </w:r>
          </w:p>
        </w:tc>
        <w:tc>
          <w:tcPr>
            <w:tcW w:w="1702" w:type="dxa"/>
          </w:tcPr>
          <w:p w14:paraId="546DE2EB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242646B0" w14:textId="77777777" w:rsidTr="00D11E90">
        <w:trPr>
          <w:trHeight w:val="568"/>
        </w:trPr>
        <w:tc>
          <w:tcPr>
            <w:tcW w:w="1684" w:type="dxa"/>
          </w:tcPr>
          <w:p w14:paraId="2659C67B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Grafika</w:t>
            </w:r>
          </w:p>
        </w:tc>
        <w:tc>
          <w:tcPr>
            <w:tcW w:w="6472" w:type="dxa"/>
          </w:tcPr>
          <w:p w14:paraId="34E1A67F" w14:textId="2FDA87D8" w:rsidR="00D11E90" w:rsidRPr="00D11E90" w:rsidRDefault="00D11E90" w:rsidP="00D11E90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wsparcie dla DirectX 11.1, Open GL 1.2,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Shader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5.0 – obsługująca min. 1GB pamięci oraz  rozdzielczość 1920 x 1080;</w:t>
            </w:r>
          </w:p>
        </w:tc>
        <w:tc>
          <w:tcPr>
            <w:tcW w:w="1702" w:type="dxa"/>
          </w:tcPr>
          <w:p w14:paraId="4FBD16F3" w14:textId="77777777" w:rsidR="00D11E90" w:rsidRPr="00D11E90" w:rsidRDefault="00D11E90" w:rsidP="00D11E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18A3F7DB" w14:textId="77777777" w:rsidTr="00D11E90">
        <w:trPr>
          <w:trHeight w:val="336"/>
        </w:trPr>
        <w:tc>
          <w:tcPr>
            <w:tcW w:w="1684" w:type="dxa"/>
          </w:tcPr>
          <w:p w14:paraId="6B72A2AE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Wyposażenie multimedialne</w:t>
            </w:r>
          </w:p>
        </w:tc>
        <w:tc>
          <w:tcPr>
            <w:tcW w:w="6472" w:type="dxa"/>
          </w:tcPr>
          <w:p w14:paraId="27D7D7C3" w14:textId="77777777" w:rsidR="00D11E90" w:rsidRPr="00D11E90" w:rsidRDefault="00D11E90" w:rsidP="00D11E90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Karta dźwiękowa zintegrowana z płytą główną, zgodna z High Definition,  porty słuchawek i mikrofonu na przednim panelu obudowy;</w:t>
            </w:r>
          </w:p>
          <w:p w14:paraId="1E7D12B5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F436C71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631E71C9" w14:textId="77777777" w:rsidTr="00D11E90">
        <w:trPr>
          <w:trHeight w:val="1117"/>
        </w:trPr>
        <w:tc>
          <w:tcPr>
            <w:tcW w:w="1684" w:type="dxa"/>
          </w:tcPr>
          <w:p w14:paraId="65684700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Obudowa</w:t>
            </w:r>
          </w:p>
        </w:tc>
        <w:tc>
          <w:tcPr>
            <w:tcW w:w="6472" w:type="dxa"/>
          </w:tcPr>
          <w:p w14:paraId="6C78BEE9" w14:textId="77777777" w:rsidR="00D11E90" w:rsidRPr="00D11E90" w:rsidRDefault="00D11E90" w:rsidP="00D11E90">
            <w:pPr>
              <w:spacing w:before="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Typu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MiniTower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z obsługą kart PCI Express wyłącznie o pełnym profilu, wyposażona w min. 4 kieszenie: </w:t>
            </w:r>
          </w:p>
          <w:p w14:paraId="6F40F0C5" w14:textId="77777777" w:rsidR="00D11E90" w:rsidRPr="00D11E90" w:rsidRDefault="00D11E90" w:rsidP="00D11E90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 5,25” zewnętrzne (maksymalnie jedna z zatok umożliwia zamontowanie napędu optycznego typu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slim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  <w:p w14:paraId="2248322E" w14:textId="10924476" w:rsidR="00D11E90" w:rsidRPr="00D11E90" w:rsidRDefault="00D11E90" w:rsidP="00D11E90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 3,5” wewnętrzne;</w:t>
            </w:r>
          </w:p>
        </w:tc>
        <w:tc>
          <w:tcPr>
            <w:tcW w:w="1702" w:type="dxa"/>
          </w:tcPr>
          <w:p w14:paraId="46B9DB4A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2C618940" w14:textId="77777777" w:rsidTr="00D11E90">
        <w:trPr>
          <w:trHeight w:val="432"/>
        </w:trPr>
        <w:tc>
          <w:tcPr>
            <w:tcW w:w="1684" w:type="dxa"/>
          </w:tcPr>
          <w:p w14:paraId="220005F0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Zasilacz</w:t>
            </w:r>
          </w:p>
        </w:tc>
        <w:tc>
          <w:tcPr>
            <w:tcW w:w="6472" w:type="dxa"/>
          </w:tcPr>
          <w:p w14:paraId="75F07A76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moc minimum 280W pracujący w sieci 230V 50/60Hz prądu zmiennego;</w:t>
            </w:r>
          </w:p>
        </w:tc>
        <w:tc>
          <w:tcPr>
            <w:tcW w:w="1702" w:type="dxa"/>
          </w:tcPr>
          <w:p w14:paraId="2596FC80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A3530F" w14:paraId="2BA57F65" w14:textId="77777777" w:rsidTr="00D11E90">
        <w:trPr>
          <w:trHeight w:val="336"/>
        </w:trPr>
        <w:tc>
          <w:tcPr>
            <w:tcW w:w="1684" w:type="dxa"/>
          </w:tcPr>
          <w:p w14:paraId="34DB326B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System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operacyjny</w:t>
            </w:r>
            <w:proofErr w:type="spellEnd"/>
          </w:p>
        </w:tc>
        <w:tc>
          <w:tcPr>
            <w:tcW w:w="6472" w:type="dxa"/>
          </w:tcPr>
          <w:p w14:paraId="45FF1439" w14:textId="77777777" w:rsidR="00D11E90" w:rsidRDefault="00D11E90" w:rsidP="00D11E90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  <w:p w14:paraId="5F8FBB4A" w14:textId="27D58940" w:rsidR="00D11E90" w:rsidRPr="00D11E90" w:rsidRDefault="00D11E90" w:rsidP="00D11E90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Microsoft Windows Professional PL x64 min.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wersja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7;</w:t>
            </w:r>
          </w:p>
        </w:tc>
        <w:tc>
          <w:tcPr>
            <w:tcW w:w="1702" w:type="dxa"/>
          </w:tcPr>
          <w:p w14:paraId="2810E81E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11E90" w:rsidRPr="00D11E90" w14:paraId="4B70429C" w14:textId="77777777" w:rsidTr="00D11E90">
        <w:trPr>
          <w:trHeight w:val="686"/>
        </w:trPr>
        <w:tc>
          <w:tcPr>
            <w:tcW w:w="1684" w:type="dxa"/>
          </w:tcPr>
          <w:p w14:paraId="07151DE3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Sterowniki</w:t>
            </w:r>
          </w:p>
        </w:tc>
        <w:tc>
          <w:tcPr>
            <w:tcW w:w="6472" w:type="dxa"/>
          </w:tcPr>
          <w:p w14:paraId="321C9D10" w14:textId="6D9A48B3" w:rsidR="00D11E90" w:rsidRPr="00D11E90" w:rsidRDefault="00D11E90" w:rsidP="00D11E90">
            <w:pPr>
              <w:spacing w:before="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Nośnik ze sterownikami lub dostęp do najnowszych sterowników i uaktualnień na stronie producenta realizowany poprzez podanie na dedykowanej stronie internetowej producenta numeru seryjnego lub modelu komputera;</w:t>
            </w:r>
          </w:p>
        </w:tc>
        <w:tc>
          <w:tcPr>
            <w:tcW w:w="1702" w:type="dxa"/>
          </w:tcPr>
          <w:p w14:paraId="0EC234CD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4D6770A9" w14:textId="77777777" w:rsidTr="00D11E90">
        <w:trPr>
          <w:trHeight w:val="2265"/>
        </w:trPr>
        <w:tc>
          <w:tcPr>
            <w:tcW w:w="1684" w:type="dxa"/>
          </w:tcPr>
          <w:p w14:paraId="2CB845F8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Wbudowane porty minimalnie</w:t>
            </w:r>
          </w:p>
        </w:tc>
        <w:tc>
          <w:tcPr>
            <w:tcW w:w="6472" w:type="dxa"/>
          </w:tcPr>
          <w:p w14:paraId="34611921" w14:textId="77777777" w:rsidR="00D11E90" w:rsidRPr="00D11E90" w:rsidRDefault="00D11E90" w:rsidP="00D11E90">
            <w:pPr>
              <w:pStyle w:val="Akapitzlist"/>
              <w:widowControl w:val="0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2 x złącze graficzne DVI,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DisplayPort</w:t>
            </w:r>
            <w:proofErr w:type="spellEnd"/>
          </w:p>
          <w:p w14:paraId="0C0DDF42" w14:textId="77777777" w:rsidR="00D11E90" w:rsidRPr="00D11E90" w:rsidRDefault="00D11E90" w:rsidP="00D11E90">
            <w:pPr>
              <w:pStyle w:val="Akapitzlist"/>
              <w:widowControl w:val="0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1 x RJ 45 10/100/1000 Ethernet,</w:t>
            </w:r>
          </w:p>
          <w:p w14:paraId="0B3A9968" w14:textId="77777777" w:rsidR="00D11E90" w:rsidRPr="00D11E90" w:rsidRDefault="00D11E90" w:rsidP="00D11E90">
            <w:pPr>
              <w:pStyle w:val="Akapitzlist"/>
              <w:widowControl w:val="0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 xml:space="preserve">1 x Audio: </w:t>
            </w:r>
            <w:proofErr w:type="spellStart"/>
            <w:r w:rsidRPr="00D11E90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D11E90">
              <w:rPr>
                <w:rFonts w:ascii="Arial" w:hAnsi="Arial" w:cs="Arial"/>
                <w:sz w:val="18"/>
                <w:szCs w:val="18"/>
              </w:rPr>
              <w:t>-in, z tyłu obudowy</w:t>
            </w:r>
          </w:p>
          <w:p w14:paraId="621BE79F" w14:textId="77777777" w:rsidR="00D11E90" w:rsidRPr="00D11E90" w:rsidRDefault="00D11E90" w:rsidP="00D11E90">
            <w:pPr>
              <w:pStyle w:val="Akapitzlist"/>
              <w:widowControl w:val="0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 xml:space="preserve">1 x Audio: </w:t>
            </w:r>
            <w:proofErr w:type="spellStart"/>
            <w:r w:rsidRPr="00D11E90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D11E90">
              <w:rPr>
                <w:rFonts w:ascii="Arial" w:hAnsi="Arial" w:cs="Arial"/>
                <w:sz w:val="18"/>
                <w:szCs w:val="18"/>
              </w:rPr>
              <w:t>-out, z tyłu obudowy</w:t>
            </w:r>
          </w:p>
          <w:p w14:paraId="6391AB7B" w14:textId="77777777" w:rsidR="00D11E90" w:rsidRPr="00D11E90" w:rsidRDefault="00D11E90" w:rsidP="00D11E90">
            <w:pPr>
              <w:pStyle w:val="Akapitzlist"/>
              <w:widowControl w:val="0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 xml:space="preserve">1 x Audio: </w:t>
            </w:r>
            <w:proofErr w:type="spellStart"/>
            <w:r w:rsidRPr="00D11E90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D11E90">
              <w:rPr>
                <w:rFonts w:ascii="Arial" w:hAnsi="Arial" w:cs="Arial"/>
                <w:sz w:val="18"/>
                <w:szCs w:val="18"/>
              </w:rPr>
              <w:t>-in z przodu obudowy</w:t>
            </w:r>
          </w:p>
          <w:p w14:paraId="666C7D06" w14:textId="77777777" w:rsidR="00D11E90" w:rsidRPr="00D11E90" w:rsidRDefault="00D11E90" w:rsidP="00D11E90">
            <w:pPr>
              <w:pStyle w:val="Akapitzlist"/>
              <w:widowControl w:val="0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 xml:space="preserve">1 x Audio: </w:t>
            </w:r>
            <w:proofErr w:type="spellStart"/>
            <w:r w:rsidRPr="00D11E90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D11E90">
              <w:rPr>
                <w:rFonts w:ascii="Arial" w:hAnsi="Arial" w:cs="Arial"/>
                <w:sz w:val="18"/>
                <w:szCs w:val="18"/>
              </w:rPr>
              <w:t>-out  z przodu obudowy</w:t>
            </w:r>
          </w:p>
          <w:p w14:paraId="6B054C3C" w14:textId="77777777" w:rsidR="00D11E90" w:rsidRPr="00D11E90" w:rsidRDefault="00D11E90" w:rsidP="00D11E90">
            <w:pPr>
              <w:pStyle w:val="Akapitzlist"/>
              <w:widowControl w:val="0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8 szt. USB w tym: minimum 4 porty USB 3.0. </w:t>
            </w:r>
          </w:p>
          <w:p w14:paraId="454A79B5" w14:textId="77777777" w:rsidR="00D11E90" w:rsidRPr="00D11E90" w:rsidRDefault="00D11E90" w:rsidP="00D11E90">
            <w:pPr>
              <w:pStyle w:val="Akapitzlist"/>
              <w:widowControl w:val="0"/>
              <w:spacing w:after="0" w:line="240" w:lineRule="auto"/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8D3000" w14:textId="52E3F60F" w:rsidR="00D11E90" w:rsidRPr="00D11E90" w:rsidRDefault="00D11E90" w:rsidP="00D11E90">
            <w:pPr>
              <w:pStyle w:val="Akapitzlist"/>
              <w:widowControl w:val="0"/>
              <w:spacing w:after="0" w:line="240" w:lineRule="auto"/>
              <w:ind w:left="1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i rozmieszczenie (na zewnątrz obudowy komputera) portów USB </w:t>
            </w:r>
            <w:r w:rsidRPr="00D11E9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nie jest osiągnięta</w:t>
            </w: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 w wyniku stosowania konwerterów, przejściówek itp.;</w:t>
            </w:r>
          </w:p>
        </w:tc>
        <w:tc>
          <w:tcPr>
            <w:tcW w:w="1702" w:type="dxa"/>
          </w:tcPr>
          <w:p w14:paraId="59773635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1E0C4D7B" w14:textId="77777777" w:rsidTr="00D11E90">
        <w:trPr>
          <w:trHeight w:val="828"/>
        </w:trPr>
        <w:tc>
          <w:tcPr>
            <w:tcW w:w="1684" w:type="dxa"/>
          </w:tcPr>
          <w:p w14:paraId="1459E255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Płyta główna</w:t>
            </w:r>
          </w:p>
        </w:tc>
        <w:tc>
          <w:tcPr>
            <w:tcW w:w="6472" w:type="dxa"/>
          </w:tcPr>
          <w:p w14:paraId="574C8FAC" w14:textId="77777777" w:rsidR="00D11E90" w:rsidRPr="00D11E90" w:rsidRDefault="00D11E90" w:rsidP="00D11E90">
            <w:pPr>
              <w:pStyle w:val="Akapitzlist"/>
              <w:widowControl w:val="0"/>
              <w:spacing w:after="0" w:line="240" w:lineRule="auto"/>
              <w:ind w:left="285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z wbudowanymi min.:</w:t>
            </w:r>
          </w:p>
          <w:p w14:paraId="2F30AD8D" w14:textId="77777777" w:rsidR="00D11E90" w:rsidRPr="00D11E90" w:rsidRDefault="00D11E90" w:rsidP="00D11E90">
            <w:pPr>
              <w:pStyle w:val="Akapitzlist"/>
              <w:widowControl w:val="0"/>
              <w:numPr>
                <w:ilvl w:val="0"/>
                <w:numId w:val="68"/>
              </w:numPr>
              <w:spacing w:after="0" w:line="240" w:lineRule="auto"/>
              <w:ind w:left="427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1 złącze PCI-Express x1</w:t>
            </w:r>
          </w:p>
          <w:p w14:paraId="0DEE45C7" w14:textId="7B049A8B" w:rsidR="00D11E90" w:rsidRPr="00D11E90" w:rsidRDefault="00D11E90" w:rsidP="00D11E90">
            <w:pPr>
              <w:pStyle w:val="Akapitzlist"/>
              <w:widowControl w:val="0"/>
              <w:numPr>
                <w:ilvl w:val="0"/>
                <w:numId w:val="68"/>
              </w:numPr>
              <w:spacing w:after="0" w:line="240" w:lineRule="auto"/>
              <w:ind w:left="427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2 złącza PCI-Express, w tym: min. 1 złącze 3.0 x16;</w:t>
            </w:r>
          </w:p>
        </w:tc>
        <w:tc>
          <w:tcPr>
            <w:tcW w:w="1702" w:type="dxa"/>
          </w:tcPr>
          <w:p w14:paraId="08F79B45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743C8A0E" w14:textId="77777777" w:rsidTr="00D11E90">
        <w:trPr>
          <w:trHeight w:val="336"/>
        </w:trPr>
        <w:tc>
          <w:tcPr>
            <w:tcW w:w="1684" w:type="dxa"/>
          </w:tcPr>
          <w:p w14:paraId="59052FFD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Obsługa kart</w:t>
            </w:r>
          </w:p>
        </w:tc>
        <w:tc>
          <w:tcPr>
            <w:tcW w:w="6472" w:type="dxa"/>
          </w:tcPr>
          <w:p w14:paraId="370EE19D" w14:textId="77777777" w:rsidR="00D11E90" w:rsidRPr="00D11E90" w:rsidRDefault="00D11E90" w:rsidP="00D11E90">
            <w:pPr>
              <w:spacing w:before="0" w:after="200" w:line="276" w:lineRule="auto"/>
              <w:ind w:left="360" w:hanging="358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wyłącznie o pełnym profilu </w:t>
            </w:r>
          </w:p>
          <w:p w14:paraId="50F222AB" w14:textId="77777777" w:rsidR="00D11E90" w:rsidRPr="00D11E90" w:rsidRDefault="00D11E90" w:rsidP="00D11E90">
            <w:pPr>
              <w:spacing w:before="0" w:after="200" w:line="276" w:lineRule="auto"/>
              <w:ind w:left="360" w:hanging="358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min. 4 złącza DIMM z obsługą do min. 16 GB DDR3 pamięci RAM, </w:t>
            </w:r>
          </w:p>
          <w:p w14:paraId="7428E3C4" w14:textId="77777777" w:rsidR="00D11E90" w:rsidRPr="00D11E90" w:rsidRDefault="00D11E90" w:rsidP="00D11E90">
            <w:pPr>
              <w:spacing w:before="0" w:after="200" w:line="276" w:lineRule="auto"/>
              <w:ind w:left="360" w:hanging="358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min. 4  złącza SATA (w tym min. 2 złącza  SATA 3.0);</w:t>
            </w:r>
          </w:p>
          <w:p w14:paraId="5FB6DAC0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04F2DE08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704AAE28" w14:textId="77777777" w:rsidTr="00D11E90">
        <w:trPr>
          <w:trHeight w:val="336"/>
        </w:trPr>
        <w:tc>
          <w:tcPr>
            <w:tcW w:w="1684" w:type="dxa"/>
          </w:tcPr>
          <w:p w14:paraId="51894148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Nagrywarka</w:t>
            </w:r>
          </w:p>
        </w:tc>
        <w:tc>
          <w:tcPr>
            <w:tcW w:w="6472" w:type="dxa"/>
          </w:tcPr>
          <w:p w14:paraId="199A4D49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DVD +/- RW</w:t>
            </w:r>
          </w:p>
        </w:tc>
        <w:tc>
          <w:tcPr>
            <w:tcW w:w="1702" w:type="dxa"/>
          </w:tcPr>
          <w:p w14:paraId="4F93B319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475B53D8" w14:textId="77777777" w:rsidTr="00D11E90">
        <w:trPr>
          <w:trHeight w:val="336"/>
        </w:trPr>
        <w:tc>
          <w:tcPr>
            <w:tcW w:w="1684" w:type="dxa"/>
          </w:tcPr>
          <w:p w14:paraId="7C0819D5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normy  i deklaracje zgodności </w:t>
            </w:r>
          </w:p>
        </w:tc>
        <w:tc>
          <w:tcPr>
            <w:tcW w:w="6472" w:type="dxa"/>
          </w:tcPr>
          <w:p w14:paraId="5DD3F065" w14:textId="77777777" w:rsidR="00D11E90" w:rsidRPr="00D11E90" w:rsidRDefault="00D11E90" w:rsidP="00D11E90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Deklaracja zgodności CE,</w:t>
            </w:r>
          </w:p>
          <w:p w14:paraId="527B8A59" w14:textId="17CE1119" w:rsidR="00D11E90" w:rsidRPr="00D11E90" w:rsidRDefault="00D11E90" w:rsidP="00D11E90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wykonane/wyprodukowane w systemie zapewnienia jakości  ISO 9001.</w:t>
            </w:r>
          </w:p>
        </w:tc>
        <w:tc>
          <w:tcPr>
            <w:tcW w:w="1702" w:type="dxa"/>
          </w:tcPr>
          <w:p w14:paraId="6877649A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4C57A2B9" w14:textId="77777777" w:rsidTr="00D11E90">
        <w:trPr>
          <w:trHeight w:val="373"/>
        </w:trPr>
        <w:tc>
          <w:tcPr>
            <w:tcW w:w="1684" w:type="dxa"/>
          </w:tcPr>
          <w:p w14:paraId="15AC4E87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6472" w:type="dxa"/>
          </w:tcPr>
          <w:p w14:paraId="0E4D4858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minimum 36 miesiące on-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site</w:t>
            </w:r>
            <w:proofErr w:type="spellEnd"/>
          </w:p>
        </w:tc>
        <w:tc>
          <w:tcPr>
            <w:tcW w:w="1702" w:type="dxa"/>
          </w:tcPr>
          <w:p w14:paraId="45DD0D65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620B55E5" w14:textId="77777777" w:rsidTr="00D11E90">
        <w:trPr>
          <w:trHeight w:val="1499"/>
        </w:trPr>
        <w:tc>
          <w:tcPr>
            <w:tcW w:w="1684" w:type="dxa"/>
          </w:tcPr>
          <w:p w14:paraId="28B8FF7B" w14:textId="77777777" w:rsidR="00D11E90" w:rsidRDefault="00D11E90" w:rsidP="00D11E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0A748A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Akcesoria:</w:t>
            </w:r>
          </w:p>
        </w:tc>
        <w:tc>
          <w:tcPr>
            <w:tcW w:w="6472" w:type="dxa"/>
          </w:tcPr>
          <w:p w14:paraId="0125AA1A" w14:textId="77777777" w:rsidR="00D11E90" w:rsidRPr="00D11E90" w:rsidRDefault="00D11E90" w:rsidP="00D11E90">
            <w:pPr>
              <w:pStyle w:val="Akapitzlist"/>
              <w:numPr>
                <w:ilvl w:val="0"/>
                <w:numId w:val="65"/>
              </w:num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przewodowa USB w układzie QWERTY US o min. wymiarach 340 mm szer. x 140 mm wys. – firmowa producenta do oferowanego komputera lub producentów: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Logitech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, Microsoft</w:t>
            </w:r>
          </w:p>
          <w:p w14:paraId="1CFB645D" w14:textId="77777777" w:rsidR="00D11E90" w:rsidRPr="00D11E90" w:rsidRDefault="00D11E90" w:rsidP="00D11E90">
            <w:pPr>
              <w:pStyle w:val="Akapitzlist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Mysz optyczna przewodowa USB z dwoma klawiszami oraz rolką (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scroll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) min 800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dpi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  – firmowa producenta do oferowanego komputera lub producentów: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Logitech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, Microsoft</w:t>
            </w:r>
          </w:p>
        </w:tc>
        <w:tc>
          <w:tcPr>
            <w:tcW w:w="1702" w:type="dxa"/>
          </w:tcPr>
          <w:p w14:paraId="7346111C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7296F445" w14:textId="77777777" w:rsidTr="00D11E90">
        <w:trPr>
          <w:trHeight w:val="552"/>
        </w:trPr>
        <w:tc>
          <w:tcPr>
            <w:tcW w:w="8156" w:type="dxa"/>
            <w:gridSpan w:val="2"/>
            <w:shd w:val="clear" w:color="auto" w:fill="D9D9D9" w:themeFill="background1" w:themeFillShade="D9"/>
          </w:tcPr>
          <w:p w14:paraId="67EB1804" w14:textId="77777777" w:rsidR="00D11E90" w:rsidRPr="00D11E90" w:rsidRDefault="00D11E90" w:rsidP="00D11E90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E90">
              <w:rPr>
                <w:rFonts w:ascii="Arial" w:hAnsi="Arial" w:cs="Arial"/>
                <w:b/>
                <w:sz w:val="18"/>
                <w:szCs w:val="18"/>
              </w:rPr>
              <w:lastRenderedPageBreak/>
              <w:t>Standard III – Laptop podstawowy</w:t>
            </w:r>
          </w:p>
          <w:p w14:paraId="41054BE3" w14:textId="77777777" w:rsidR="00D11E90" w:rsidRPr="00D11E90" w:rsidRDefault="00D11E90" w:rsidP="00D11E90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</w:tcPr>
          <w:p w14:paraId="033D15AA" w14:textId="77777777" w:rsidR="00D11E90" w:rsidRPr="00D11E90" w:rsidRDefault="00D11E90" w:rsidP="00D11E90">
            <w:pPr>
              <w:spacing w:before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D11E90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Spełnia  / </w:t>
            </w:r>
          </w:p>
          <w:p w14:paraId="5974D833" w14:textId="77777777" w:rsidR="00D11E90" w:rsidRPr="00D11E90" w:rsidRDefault="00D11E90" w:rsidP="00D11E90">
            <w:pPr>
              <w:spacing w:before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D11E90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nie spełnia</w:t>
            </w:r>
          </w:p>
        </w:tc>
      </w:tr>
      <w:tr w:rsidR="00D11E90" w:rsidRPr="00D11E90" w14:paraId="2CEE5722" w14:textId="77777777" w:rsidTr="00D11E90">
        <w:tc>
          <w:tcPr>
            <w:tcW w:w="1684" w:type="dxa"/>
          </w:tcPr>
          <w:p w14:paraId="2425E072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Ekran</w:t>
            </w:r>
          </w:p>
        </w:tc>
        <w:tc>
          <w:tcPr>
            <w:tcW w:w="6472" w:type="dxa"/>
          </w:tcPr>
          <w:p w14:paraId="5C20461C" w14:textId="77777777" w:rsidR="00D11E90" w:rsidRPr="00D11E90" w:rsidRDefault="00D11E90" w:rsidP="00D11E90">
            <w:pPr>
              <w:numPr>
                <w:ilvl w:val="0"/>
                <w:numId w:val="19"/>
              </w:num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od 14” do 15,6" o rozdzielczości minimum 1920x1080, matryca LED z powłoką antyodblaskową o podwyższonej trwałości;  </w:t>
            </w:r>
          </w:p>
          <w:p w14:paraId="5D2E9210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5EA64D3F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2513541F" w14:textId="77777777" w:rsidTr="00D11E90">
        <w:tc>
          <w:tcPr>
            <w:tcW w:w="1684" w:type="dxa"/>
          </w:tcPr>
          <w:p w14:paraId="4E9186BF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Zawiasy</w:t>
            </w:r>
          </w:p>
        </w:tc>
        <w:tc>
          <w:tcPr>
            <w:tcW w:w="6472" w:type="dxa"/>
          </w:tcPr>
          <w:p w14:paraId="3FEB2D98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Metalowe, wzmacniane</w:t>
            </w:r>
          </w:p>
        </w:tc>
        <w:tc>
          <w:tcPr>
            <w:tcW w:w="1702" w:type="dxa"/>
          </w:tcPr>
          <w:p w14:paraId="3C4102C0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7C89B5A0" w14:textId="77777777" w:rsidTr="00D11E90">
        <w:tc>
          <w:tcPr>
            <w:tcW w:w="1684" w:type="dxa"/>
          </w:tcPr>
          <w:p w14:paraId="718EF0F7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Procesor</w:t>
            </w:r>
          </w:p>
        </w:tc>
        <w:tc>
          <w:tcPr>
            <w:tcW w:w="6472" w:type="dxa"/>
          </w:tcPr>
          <w:p w14:paraId="13BF2D6B" w14:textId="77777777" w:rsidR="00D11E90" w:rsidRPr="00D11E90" w:rsidRDefault="00D11E90" w:rsidP="00D11E90">
            <w:pPr>
              <w:numPr>
                <w:ilvl w:val="0"/>
                <w:numId w:val="19"/>
              </w:num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Procesor Intel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Core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z serii minimum „i5”, wydajność według http://cpubenchmark.net co najmniej  3600 punktów testu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Passmark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CPU;</w:t>
            </w:r>
          </w:p>
          <w:p w14:paraId="283E14C0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0AECA09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276526CC" w14:textId="77777777" w:rsidTr="00D11E90">
        <w:trPr>
          <w:trHeight w:val="269"/>
        </w:trPr>
        <w:tc>
          <w:tcPr>
            <w:tcW w:w="1684" w:type="dxa"/>
          </w:tcPr>
          <w:p w14:paraId="4A09ACCA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Pamięć operacyjna</w:t>
            </w:r>
          </w:p>
        </w:tc>
        <w:tc>
          <w:tcPr>
            <w:tcW w:w="6472" w:type="dxa"/>
          </w:tcPr>
          <w:p w14:paraId="7036B059" w14:textId="77777777" w:rsidR="00D11E90" w:rsidRPr="00D11E90" w:rsidRDefault="00D11E90" w:rsidP="00D11E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min. 8 GB 1600 MHz możliwość rozbudowy do min 16GB</w:t>
            </w:r>
          </w:p>
        </w:tc>
        <w:tc>
          <w:tcPr>
            <w:tcW w:w="1702" w:type="dxa"/>
          </w:tcPr>
          <w:p w14:paraId="7D1846E8" w14:textId="77777777" w:rsidR="00D11E90" w:rsidRPr="00D11E90" w:rsidRDefault="00D11E90" w:rsidP="00D11E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28113C51" w14:textId="77777777" w:rsidTr="00D11E90">
        <w:trPr>
          <w:trHeight w:val="336"/>
        </w:trPr>
        <w:tc>
          <w:tcPr>
            <w:tcW w:w="1684" w:type="dxa"/>
          </w:tcPr>
          <w:p w14:paraId="6E8E24F7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Pamięć masowa</w:t>
            </w:r>
          </w:p>
        </w:tc>
        <w:tc>
          <w:tcPr>
            <w:tcW w:w="6472" w:type="dxa"/>
          </w:tcPr>
          <w:p w14:paraId="5E2D1529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min. 250GB HDD</w:t>
            </w:r>
          </w:p>
        </w:tc>
        <w:tc>
          <w:tcPr>
            <w:tcW w:w="1702" w:type="dxa"/>
          </w:tcPr>
          <w:p w14:paraId="0291A26F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4DEF956A" w14:textId="77777777" w:rsidTr="00D11E90">
        <w:trPr>
          <w:trHeight w:val="336"/>
        </w:trPr>
        <w:tc>
          <w:tcPr>
            <w:tcW w:w="1684" w:type="dxa"/>
          </w:tcPr>
          <w:p w14:paraId="3843A78D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Bezpieczeństwo</w:t>
            </w:r>
          </w:p>
        </w:tc>
        <w:tc>
          <w:tcPr>
            <w:tcW w:w="6472" w:type="dxa"/>
          </w:tcPr>
          <w:p w14:paraId="167F9894" w14:textId="77777777" w:rsidR="00D11E90" w:rsidRPr="00D11E90" w:rsidRDefault="00D11E90" w:rsidP="00D11E90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Moduł zabezpieczający - TPM</w:t>
            </w:r>
          </w:p>
          <w:p w14:paraId="380D1CC4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A154B1D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2F3DD488" w14:textId="77777777" w:rsidTr="00D11E90">
        <w:trPr>
          <w:trHeight w:val="336"/>
        </w:trPr>
        <w:tc>
          <w:tcPr>
            <w:tcW w:w="1684" w:type="dxa"/>
          </w:tcPr>
          <w:p w14:paraId="7B43E356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Wyposażenie multimedialne</w:t>
            </w:r>
          </w:p>
        </w:tc>
        <w:tc>
          <w:tcPr>
            <w:tcW w:w="6472" w:type="dxa"/>
          </w:tcPr>
          <w:p w14:paraId="767566A8" w14:textId="77777777" w:rsidR="00D11E90" w:rsidRPr="00D11E90" w:rsidRDefault="00D11E90" w:rsidP="00D11E90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Karta dźwiękowa zintegrowana z płytą główną, zgodna z High Definition, wbudowane dwa głośniki;</w:t>
            </w:r>
          </w:p>
          <w:p w14:paraId="10F02429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7A7E660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4D04A470" w14:textId="77777777" w:rsidTr="00D11E90">
        <w:trPr>
          <w:trHeight w:val="336"/>
        </w:trPr>
        <w:tc>
          <w:tcPr>
            <w:tcW w:w="1684" w:type="dxa"/>
          </w:tcPr>
          <w:p w14:paraId="720F2F35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Czas pracy na baterii</w:t>
            </w:r>
          </w:p>
        </w:tc>
        <w:tc>
          <w:tcPr>
            <w:tcW w:w="6472" w:type="dxa"/>
          </w:tcPr>
          <w:p w14:paraId="4B93013C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Czas pracy na baterii min. 3,5 godzin</w:t>
            </w:r>
          </w:p>
        </w:tc>
        <w:tc>
          <w:tcPr>
            <w:tcW w:w="1702" w:type="dxa"/>
          </w:tcPr>
          <w:p w14:paraId="61A333BC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611A4107" w14:textId="77777777" w:rsidTr="00D11E90">
        <w:trPr>
          <w:trHeight w:val="336"/>
        </w:trPr>
        <w:tc>
          <w:tcPr>
            <w:tcW w:w="1684" w:type="dxa"/>
          </w:tcPr>
          <w:p w14:paraId="4625412B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Waga</w:t>
            </w:r>
          </w:p>
        </w:tc>
        <w:tc>
          <w:tcPr>
            <w:tcW w:w="6472" w:type="dxa"/>
          </w:tcPr>
          <w:p w14:paraId="1E41D85A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maks. 1,8 kg z baterią</w:t>
            </w:r>
          </w:p>
        </w:tc>
        <w:tc>
          <w:tcPr>
            <w:tcW w:w="1702" w:type="dxa"/>
          </w:tcPr>
          <w:p w14:paraId="5F15C458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A3530F" w14:paraId="1C033A90" w14:textId="77777777" w:rsidTr="00D11E90">
        <w:trPr>
          <w:trHeight w:val="336"/>
        </w:trPr>
        <w:tc>
          <w:tcPr>
            <w:tcW w:w="1684" w:type="dxa"/>
          </w:tcPr>
          <w:p w14:paraId="473D9A4F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6472" w:type="dxa"/>
          </w:tcPr>
          <w:p w14:paraId="2155B0B4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Microsoft Windows Professional PL x64 min.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wersja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7;</w:t>
            </w:r>
          </w:p>
        </w:tc>
        <w:tc>
          <w:tcPr>
            <w:tcW w:w="1702" w:type="dxa"/>
          </w:tcPr>
          <w:p w14:paraId="6F68A15C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11E90" w:rsidRPr="00D11E90" w14:paraId="75790449" w14:textId="77777777" w:rsidTr="00D11E90">
        <w:trPr>
          <w:trHeight w:val="3375"/>
        </w:trPr>
        <w:tc>
          <w:tcPr>
            <w:tcW w:w="1684" w:type="dxa"/>
          </w:tcPr>
          <w:p w14:paraId="42EA6EC5" w14:textId="77777777" w:rsidR="00D11E90" w:rsidRPr="00D11E90" w:rsidRDefault="00D11E90" w:rsidP="00D11E90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Wbudowane porty i złącza minimum:</w:t>
            </w:r>
          </w:p>
          <w:p w14:paraId="36A847D8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2" w:type="dxa"/>
          </w:tcPr>
          <w:p w14:paraId="70D8FFDC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- 2 złącza USB 3.0 w tym min. 1 z możliwością ładowania zewnętrznych urządzeń bezpośrednio z portu USB komputera), </w:t>
            </w:r>
          </w:p>
          <w:p w14:paraId="4FDC8552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- 1 x RJ 45,</w:t>
            </w:r>
          </w:p>
          <w:p w14:paraId="59F371EE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 DisplayPort/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MiniDisplayPort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/HDMI,</w:t>
            </w:r>
          </w:p>
          <w:p w14:paraId="6B669AD0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 Audio: line-in/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mikrofon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, line-out/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słuchawki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lub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port Audio Combo,</w:t>
            </w:r>
          </w:p>
          <w:p w14:paraId="5A4E1838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- Kamera HD z mikrofonem wbudowana w obudowę matrycy, </w:t>
            </w:r>
          </w:p>
          <w:p w14:paraId="01040386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- Karta sieciowa LAN 10/100/1000 Ethernet RJ 45 zintegrowana z płytą główną,   </w:t>
            </w:r>
          </w:p>
          <w:p w14:paraId="1207E3BB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- Karta sieciowa WLAN 802.11 a/b/g/n, zintegrowana z płytą główną lub w postaci wewnętrznego modułu mini-PCI Express,</w:t>
            </w:r>
          </w:p>
          <w:p w14:paraId="53B82B51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- Modem 3G/LTE,</w:t>
            </w:r>
          </w:p>
          <w:p w14:paraId="5B62921C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- Klawiatura odporna na zalania, układ QWERTY,  </w:t>
            </w:r>
          </w:p>
          <w:p w14:paraId="6F8C2FDC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Touchpad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 </w:t>
            </w:r>
          </w:p>
          <w:p w14:paraId="7014F624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- Bluetooth 4.0;</w:t>
            </w:r>
          </w:p>
          <w:p w14:paraId="6F33C095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2F6FF78F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5A51BC8C" w14:textId="77777777" w:rsidTr="00D11E90">
        <w:trPr>
          <w:trHeight w:val="336"/>
        </w:trPr>
        <w:tc>
          <w:tcPr>
            <w:tcW w:w="1684" w:type="dxa"/>
          </w:tcPr>
          <w:p w14:paraId="3EA64E78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Nośnik</w:t>
            </w:r>
          </w:p>
        </w:tc>
        <w:tc>
          <w:tcPr>
            <w:tcW w:w="6472" w:type="dxa"/>
          </w:tcPr>
          <w:p w14:paraId="0D1D2571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nośnik ze sterownikami lub dostęp do najnowszych sterowników i uaktualnień na stronie producenta realizowany poprzez podanie na dedykowanej stronie internetowej producenta numeru seryjnego lub modelu komputera;</w:t>
            </w:r>
          </w:p>
          <w:p w14:paraId="32321D58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79C82C6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5DEE044A" w14:textId="77777777" w:rsidTr="00D11E90">
        <w:trPr>
          <w:trHeight w:val="779"/>
        </w:trPr>
        <w:tc>
          <w:tcPr>
            <w:tcW w:w="1684" w:type="dxa"/>
          </w:tcPr>
          <w:p w14:paraId="0CBB1FCD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Normy i deklaracje zgodności</w:t>
            </w:r>
          </w:p>
        </w:tc>
        <w:tc>
          <w:tcPr>
            <w:tcW w:w="6472" w:type="dxa"/>
          </w:tcPr>
          <w:p w14:paraId="01BFC641" w14:textId="77777777" w:rsidR="00D11E90" w:rsidRPr="00D11E90" w:rsidRDefault="00D11E90" w:rsidP="00D11E90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Deklaracja zgodności CE,</w:t>
            </w:r>
          </w:p>
          <w:p w14:paraId="7755F4AA" w14:textId="14551675" w:rsidR="00D11E90" w:rsidRPr="00D11E90" w:rsidRDefault="00D11E90" w:rsidP="00D11E90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wykonane/wyprodukowane w systemie zapewnienia jakości  ISO 9001.</w:t>
            </w:r>
          </w:p>
        </w:tc>
        <w:tc>
          <w:tcPr>
            <w:tcW w:w="1702" w:type="dxa"/>
          </w:tcPr>
          <w:p w14:paraId="37980469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68FC6669" w14:textId="77777777" w:rsidTr="00D11E90">
        <w:trPr>
          <w:trHeight w:val="336"/>
        </w:trPr>
        <w:tc>
          <w:tcPr>
            <w:tcW w:w="1684" w:type="dxa"/>
          </w:tcPr>
          <w:p w14:paraId="0F27640D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Gwarancja:</w:t>
            </w:r>
          </w:p>
        </w:tc>
        <w:tc>
          <w:tcPr>
            <w:tcW w:w="6472" w:type="dxa"/>
          </w:tcPr>
          <w:p w14:paraId="7536000A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minimum 36 miesięcy on-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site</w:t>
            </w:r>
            <w:proofErr w:type="spellEnd"/>
          </w:p>
          <w:p w14:paraId="33AC7E1D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6EE963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3D4E3651" w14:textId="77777777" w:rsidTr="00D11E90">
        <w:trPr>
          <w:trHeight w:val="336"/>
        </w:trPr>
        <w:tc>
          <w:tcPr>
            <w:tcW w:w="1684" w:type="dxa"/>
          </w:tcPr>
          <w:p w14:paraId="35F1B644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 xml:space="preserve">Akcesoria </w:t>
            </w:r>
          </w:p>
        </w:tc>
        <w:tc>
          <w:tcPr>
            <w:tcW w:w="6472" w:type="dxa"/>
          </w:tcPr>
          <w:p w14:paraId="14EA2CAB" w14:textId="77777777" w:rsidR="00D11E90" w:rsidRPr="00D11E90" w:rsidRDefault="00D11E90" w:rsidP="00D11E90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przewodowa USB w układzie QWERTY US o min. wymiarach 340 mm szer. x 140 mm wys. – firmowa producenta do oferowanego komputera lub producentów: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Logitech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, Microsoft</w:t>
            </w:r>
          </w:p>
          <w:p w14:paraId="76C0470D" w14:textId="77777777" w:rsidR="00D11E90" w:rsidRPr="00D11E90" w:rsidRDefault="00D11E90" w:rsidP="00D11E90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Mysz optyczna bezprzewodowa USB z dwoma klawiszami oraz rolką (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scroll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) min 800dpi (nie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bluetooth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) – firmowa producenta do oferowanego laptopa lub producentów: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Logitech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, Microsoft</w:t>
            </w:r>
          </w:p>
          <w:p w14:paraId="4972C0FF" w14:textId="77777777" w:rsidR="00D11E90" w:rsidRPr="00D11E90" w:rsidRDefault="00D11E90" w:rsidP="00D11E90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Stacja dokująca (nie USB) do oferowanego laptopa posiadająca 2 porty graficzne cyfrowe DVI lub Display Port umożliwiające podłączenie 2 monitorów oraz uzyskanie na nich maksymalnej </w:t>
            </w: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rozdzielczości karty graficznej z oferowanego laptopa i co najmniej 4 portów USB w tym co najmniej 2 porty USB 3.0</w:t>
            </w:r>
          </w:p>
          <w:p w14:paraId="5262D977" w14:textId="77777777" w:rsidR="00D11E90" w:rsidRPr="00D11E90" w:rsidRDefault="00D11E90" w:rsidP="00D11E90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Torba z co najmniej 2 komorami zapinanymi na zamki błyskawiczne - firmowa producenta do oferowanego laptopa</w:t>
            </w:r>
          </w:p>
          <w:p w14:paraId="353D9A79" w14:textId="77777777" w:rsidR="00D11E90" w:rsidRPr="00D11E90" w:rsidRDefault="00D11E90" w:rsidP="00D11E90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Plecak z co najmniej 2 komorami zapinanymi na zamki błyskawiczne - firmowy producenta do oferowanego laptopa</w:t>
            </w:r>
          </w:p>
        </w:tc>
        <w:tc>
          <w:tcPr>
            <w:tcW w:w="1702" w:type="dxa"/>
          </w:tcPr>
          <w:p w14:paraId="175BF18C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10BFBBEE" w14:textId="77777777" w:rsidTr="00D11E90">
        <w:trPr>
          <w:trHeight w:val="336"/>
        </w:trPr>
        <w:tc>
          <w:tcPr>
            <w:tcW w:w="8156" w:type="dxa"/>
            <w:gridSpan w:val="2"/>
            <w:shd w:val="clear" w:color="auto" w:fill="D9D9D9" w:themeFill="background1" w:themeFillShade="D9"/>
          </w:tcPr>
          <w:p w14:paraId="7C868C93" w14:textId="77777777" w:rsidR="00D11E90" w:rsidRPr="00D11E90" w:rsidRDefault="00D11E90" w:rsidP="00D11E9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E90">
              <w:rPr>
                <w:rFonts w:ascii="Arial" w:hAnsi="Arial" w:cs="Arial"/>
                <w:b/>
                <w:sz w:val="18"/>
                <w:szCs w:val="18"/>
              </w:rPr>
              <w:t>Standard IV – Laptop rozszerzony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50CBEAB9" w14:textId="77777777" w:rsidR="00D11E90" w:rsidRPr="00D11E90" w:rsidRDefault="00D11E90" w:rsidP="00D11E90">
            <w:pPr>
              <w:spacing w:before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D11E90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Spełnia  / </w:t>
            </w:r>
          </w:p>
          <w:p w14:paraId="39F896D8" w14:textId="77777777" w:rsidR="00D11E90" w:rsidRPr="00D11E90" w:rsidRDefault="00D11E90" w:rsidP="00D11E90">
            <w:pPr>
              <w:spacing w:before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D11E90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nie spełnia</w:t>
            </w:r>
          </w:p>
        </w:tc>
      </w:tr>
      <w:tr w:rsidR="00D11E90" w:rsidRPr="00D11E90" w14:paraId="39B106DF" w14:textId="77777777" w:rsidTr="00D11E90">
        <w:trPr>
          <w:trHeight w:val="336"/>
        </w:trPr>
        <w:tc>
          <w:tcPr>
            <w:tcW w:w="1684" w:type="dxa"/>
          </w:tcPr>
          <w:p w14:paraId="26995CAC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Ekran</w:t>
            </w:r>
          </w:p>
        </w:tc>
        <w:tc>
          <w:tcPr>
            <w:tcW w:w="6472" w:type="dxa"/>
          </w:tcPr>
          <w:p w14:paraId="648509B3" w14:textId="77777777" w:rsidR="00D11E90" w:rsidRPr="00D11E90" w:rsidRDefault="00D11E90" w:rsidP="00D11E90">
            <w:pPr>
              <w:numPr>
                <w:ilvl w:val="0"/>
                <w:numId w:val="19"/>
              </w:num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od 13” do 14,5" o rozdzielczości minimum 1920x1080, matryca LED z powłoką antyodblaskową o podwyższonej trwałości</w:t>
            </w:r>
          </w:p>
        </w:tc>
        <w:tc>
          <w:tcPr>
            <w:tcW w:w="1702" w:type="dxa"/>
          </w:tcPr>
          <w:p w14:paraId="5ED20259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590328E8" w14:textId="77777777" w:rsidTr="00D11E90">
        <w:trPr>
          <w:trHeight w:val="336"/>
        </w:trPr>
        <w:tc>
          <w:tcPr>
            <w:tcW w:w="1684" w:type="dxa"/>
          </w:tcPr>
          <w:p w14:paraId="57615A20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Zawiasy</w:t>
            </w:r>
          </w:p>
        </w:tc>
        <w:tc>
          <w:tcPr>
            <w:tcW w:w="6472" w:type="dxa"/>
          </w:tcPr>
          <w:p w14:paraId="4CCB518B" w14:textId="77777777" w:rsidR="00D11E90" w:rsidRPr="00D11E90" w:rsidRDefault="00D11E90" w:rsidP="00D11E90">
            <w:pPr>
              <w:numPr>
                <w:ilvl w:val="0"/>
                <w:numId w:val="19"/>
              </w:num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Metalowe, wzmacniane</w:t>
            </w:r>
          </w:p>
          <w:p w14:paraId="2F042C1F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E1D66F2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186D443D" w14:textId="77777777" w:rsidTr="00D11E90">
        <w:trPr>
          <w:trHeight w:val="336"/>
        </w:trPr>
        <w:tc>
          <w:tcPr>
            <w:tcW w:w="1684" w:type="dxa"/>
          </w:tcPr>
          <w:p w14:paraId="694521B3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Procesor</w:t>
            </w:r>
          </w:p>
        </w:tc>
        <w:tc>
          <w:tcPr>
            <w:tcW w:w="6472" w:type="dxa"/>
          </w:tcPr>
          <w:p w14:paraId="1C2AAC91" w14:textId="77777777" w:rsidR="00D11E90" w:rsidRPr="00D11E90" w:rsidRDefault="00D11E90" w:rsidP="00D11E90">
            <w:pPr>
              <w:numPr>
                <w:ilvl w:val="0"/>
                <w:numId w:val="19"/>
              </w:num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Procesor Intel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Core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z serii minimum „i5”, wydajność według http://cpubenchmark.net co najmniej  3600 punktów testu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Passmark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CP</w:t>
            </w:r>
          </w:p>
          <w:p w14:paraId="2C2AF6AB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0745B63F" w14:textId="77777777" w:rsidR="00D11E90" w:rsidRPr="00D11E90" w:rsidRDefault="00D11E90" w:rsidP="00D11E9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5F0FEFD9" w14:textId="77777777" w:rsidTr="00D11E90">
        <w:tc>
          <w:tcPr>
            <w:tcW w:w="1684" w:type="dxa"/>
          </w:tcPr>
          <w:p w14:paraId="32DF983A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Pamięć operacyjna</w:t>
            </w:r>
          </w:p>
        </w:tc>
        <w:tc>
          <w:tcPr>
            <w:tcW w:w="6472" w:type="dxa"/>
          </w:tcPr>
          <w:p w14:paraId="46DFA829" w14:textId="77777777" w:rsidR="00D11E90" w:rsidRPr="00D11E90" w:rsidRDefault="00D11E90" w:rsidP="00D11E90">
            <w:pPr>
              <w:numPr>
                <w:ilvl w:val="0"/>
                <w:numId w:val="19"/>
              </w:num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min. 8 GB 1600 MHz możliwość rozbudowy do min 16GB</w:t>
            </w:r>
          </w:p>
        </w:tc>
        <w:tc>
          <w:tcPr>
            <w:tcW w:w="1702" w:type="dxa"/>
          </w:tcPr>
          <w:p w14:paraId="0D43047D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51D27800" w14:textId="77777777" w:rsidTr="00D11E90">
        <w:tc>
          <w:tcPr>
            <w:tcW w:w="1684" w:type="dxa"/>
          </w:tcPr>
          <w:p w14:paraId="017139C4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Pamięć masowa</w:t>
            </w:r>
          </w:p>
        </w:tc>
        <w:tc>
          <w:tcPr>
            <w:tcW w:w="6472" w:type="dxa"/>
          </w:tcPr>
          <w:p w14:paraId="6FC1D730" w14:textId="77777777" w:rsidR="00D11E90" w:rsidRPr="00D11E90" w:rsidRDefault="00D11E90" w:rsidP="00D11E90">
            <w:pPr>
              <w:numPr>
                <w:ilvl w:val="0"/>
                <w:numId w:val="19"/>
              </w:num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min. SSD 256GB</w:t>
            </w:r>
          </w:p>
          <w:p w14:paraId="7A69351C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1277579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35F69F77" w14:textId="77777777" w:rsidTr="00D11E90">
        <w:tc>
          <w:tcPr>
            <w:tcW w:w="1684" w:type="dxa"/>
          </w:tcPr>
          <w:p w14:paraId="12527810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Bezpieczeństwo</w:t>
            </w:r>
          </w:p>
        </w:tc>
        <w:tc>
          <w:tcPr>
            <w:tcW w:w="6472" w:type="dxa"/>
          </w:tcPr>
          <w:p w14:paraId="00D4AC0C" w14:textId="77777777" w:rsidR="00D11E90" w:rsidRPr="00D11E90" w:rsidRDefault="00D11E90" w:rsidP="00D11E90">
            <w:pPr>
              <w:numPr>
                <w:ilvl w:val="0"/>
                <w:numId w:val="19"/>
              </w:num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Moduł zabezpieczający - TPM</w:t>
            </w:r>
          </w:p>
          <w:p w14:paraId="79D8FE9B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4AC6DA2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2EA260B1" w14:textId="77777777" w:rsidTr="00D11E90">
        <w:tc>
          <w:tcPr>
            <w:tcW w:w="1684" w:type="dxa"/>
          </w:tcPr>
          <w:p w14:paraId="51507A3C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Wyposażenie multimedialne</w:t>
            </w:r>
          </w:p>
        </w:tc>
        <w:tc>
          <w:tcPr>
            <w:tcW w:w="6472" w:type="dxa"/>
          </w:tcPr>
          <w:p w14:paraId="176E401E" w14:textId="77777777" w:rsidR="00D11E90" w:rsidRPr="00D11E90" w:rsidRDefault="00D11E90" w:rsidP="00D11E90">
            <w:pPr>
              <w:numPr>
                <w:ilvl w:val="0"/>
                <w:numId w:val="19"/>
              </w:num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Karta dźwiękowa zintegrowana z płytą główną, zgodna z High Definition, wbudowane dwa głośniki;</w:t>
            </w:r>
          </w:p>
          <w:p w14:paraId="7B9E7D16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0A31AC0F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2968C9EF" w14:textId="77777777" w:rsidTr="00D11E90">
        <w:tc>
          <w:tcPr>
            <w:tcW w:w="1684" w:type="dxa"/>
          </w:tcPr>
          <w:p w14:paraId="26642458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Czas pracy na baterii</w:t>
            </w:r>
          </w:p>
        </w:tc>
        <w:tc>
          <w:tcPr>
            <w:tcW w:w="6472" w:type="dxa"/>
          </w:tcPr>
          <w:p w14:paraId="6AD306BA" w14:textId="77777777" w:rsidR="00D11E90" w:rsidRPr="00D11E90" w:rsidRDefault="00D11E90" w:rsidP="00D11E90">
            <w:pPr>
              <w:numPr>
                <w:ilvl w:val="0"/>
                <w:numId w:val="19"/>
              </w:num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min. 8 godzin;</w:t>
            </w:r>
          </w:p>
          <w:p w14:paraId="3CB607B4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2E52613A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5253322F" w14:textId="77777777" w:rsidTr="00D11E90">
        <w:tc>
          <w:tcPr>
            <w:tcW w:w="1684" w:type="dxa"/>
          </w:tcPr>
          <w:p w14:paraId="3417A3D3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Waga</w:t>
            </w:r>
          </w:p>
        </w:tc>
        <w:tc>
          <w:tcPr>
            <w:tcW w:w="6472" w:type="dxa"/>
          </w:tcPr>
          <w:p w14:paraId="09F4B2DE" w14:textId="77777777" w:rsidR="00D11E90" w:rsidRPr="00D11E90" w:rsidRDefault="00D11E90" w:rsidP="00D11E90">
            <w:pPr>
              <w:numPr>
                <w:ilvl w:val="0"/>
                <w:numId w:val="19"/>
              </w:num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maks. 1,6 kg z baterią</w:t>
            </w:r>
          </w:p>
          <w:p w14:paraId="0B7EA0A1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3E4F9E3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3221D792" w14:textId="77777777" w:rsidTr="00D11E90">
        <w:tc>
          <w:tcPr>
            <w:tcW w:w="1684" w:type="dxa"/>
          </w:tcPr>
          <w:p w14:paraId="5CB9222B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Wysokość laptopa</w:t>
            </w:r>
          </w:p>
        </w:tc>
        <w:tc>
          <w:tcPr>
            <w:tcW w:w="6472" w:type="dxa"/>
          </w:tcPr>
          <w:p w14:paraId="4560B771" w14:textId="77777777" w:rsidR="00D11E90" w:rsidRPr="00D11E90" w:rsidRDefault="00D11E90" w:rsidP="00D11E90">
            <w:pPr>
              <w:numPr>
                <w:ilvl w:val="0"/>
                <w:numId w:val="19"/>
              </w:num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 laptopa z zamkniętą klapą matrycy nie jest większa niż 21 mm;</w:t>
            </w:r>
          </w:p>
          <w:p w14:paraId="2A6A5281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BEBDA48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A3530F" w14:paraId="5D9F47A1" w14:textId="77777777" w:rsidTr="00D11E90">
        <w:tc>
          <w:tcPr>
            <w:tcW w:w="1684" w:type="dxa"/>
          </w:tcPr>
          <w:p w14:paraId="5757C697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6472" w:type="dxa"/>
          </w:tcPr>
          <w:p w14:paraId="5D6A84CB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Microsoft Windows Professional PL x64 min.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wersja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1702" w:type="dxa"/>
          </w:tcPr>
          <w:p w14:paraId="5A7535D6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11E90" w:rsidRPr="00D11E90" w14:paraId="2D2DD43E" w14:textId="77777777" w:rsidTr="00D11E90">
        <w:tc>
          <w:tcPr>
            <w:tcW w:w="1684" w:type="dxa"/>
          </w:tcPr>
          <w:p w14:paraId="428BD31D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Wbudowane porty i złącza </w:t>
            </w:r>
          </w:p>
        </w:tc>
        <w:tc>
          <w:tcPr>
            <w:tcW w:w="6472" w:type="dxa"/>
          </w:tcPr>
          <w:p w14:paraId="092EE165" w14:textId="77777777" w:rsidR="00D11E90" w:rsidRPr="00D11E90" w:rsidRDefault="00D11E90" w:rsidP="00D11E90">
            <w:pPr>
              <w:numPr>
                <w:ilvl w:val="0"/>
                <w:numId w:val="19"/>
              </w:num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minimum: </w:t>
            </w:r>
          </w:p>
          <w:p w14:paraId="66899BB5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- 2 złącza USB 3.0 w tym min. 1 z możliwością ładowania zewnętrznych urządzeń bezpośrednio z portu USB komputera), </w:t>
            </w:r>
          </w:p>
          <w:p w14:paraId="48275B8D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- 1 x RJ 45,</w:t>
            </w:r>
            <w:r w:rsidRPr="00D11E90" w:rsidDel="00674B13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  <w:p w14:paraId="28F0002C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 DisplayPort/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MiniDisplayPort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/HDMI,</w:t>
            </w:r>
          </w:p>
          <w:p w14:paraId="1A436A8F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 Audio: line-in/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mikrofon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, line-out/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słuchawki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lub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port Audio Combo,</w:t>
            </w:r>
          </w:p>
          <w:p w14:paraId="275BA9DF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- Kamera HD z mikrofonem wbudowana w obudowę matrycy, </w:t>
            </w:r>
          </w:p>
          <w:p w14:paraId="02909327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- Karta sieciowa LAN 10/100/1000 Ethernet RJ 45 zintegrowana z płytą główną,   </w:t>
            </w:r>
          </w:p>
          <w:p w14:paraId="7F69E90D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- Karta sieciowa WLAN 802.11 a/b/g/n, zintegrowana z płytą główną lub w postaci wewnętrznego modułu mini-PCI Express,</w:t>
            </w:r>
          </w:p>
          <w:p w14:paraId="1D1E862C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- Modem 3G/LTE,</w:t>
            </w:r>
          </w:p>
          <w:p w14:paraId="370E0680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- Klawiatura odporna na zalania, układ QWERTY,  </w:t>
            </w:r>
          </w:p>
          <w:p w14:paraId="301C1F0A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Touchpad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 </w:t>
            </w:r>
          </w:p>
          <w:p w14:paraId="41DF817F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- Bluetooth 4.0,</w:t>
            </w:r>
          </w:p>
        </w:tc>
        <w:tc>
          <w:tcPr>
            <w:tcW w:w="1702" w:type="dxa"/>
          </w:tcPr>
          <w:p w14:paraId="3677CE30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52062E03" w14:textId="77777777" w:rsidTr="00D11E90">
        <w:tc>
          <w:tcPr>
            <w:tcW w:w="1684" w:type="dxa"/>
          </w:tcPr>
          <w:p w14:paraId="523408F7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Nośnik</w:t>
            </w:r>
          </w:p>
        </w:tc>
        <w:tc>
          <w:tcPr>
            <w:tcW w:w="6472" w:type="dxa"/>
          </w:tcPr>
          <w:p w14:paraId="3148DFA5" w14:textId="77777777" w:rsidR="00D11E90" w:rsidRPr="00D11E90" w:rsidRDefault="00D11E90" w:rsidP="00D11E90">
            <w:pPr>
              <w:numPr>
                <w:ilvl w:val="0"/>
                <w:numId w:val="19"/>
              </w:num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Dołączony nośnik ze sterownikami lub dostęp do najnowszych sterowników i uaktualnień na stronie producenta realizowany poprzez podanie na dedykowanej stronie internetowej producenta numeru seryjnego lub modelu komputera;</w:t>
            </w:r>
          </w:p>
          <w:p w14:paraId="53B896B4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7A6875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5F857268" w14:textId="77777777" w:rsidTr="00D11E90">
        <w:tc>
          <w:tcPr>
            <w:tcW w:w="1684" w:type="dxa"/>
          </w:tcPr>
          <w:p w14:paraId="52201D4E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Normy i deklaracje zgodności</w:t>
            </w:r>
          </w:p>
        </w:tc>
        <w:tc>
          <w:tcPr>
            <w:tcW w:w="6472" w:type="dxa"/>
          </w:tcPr>
          <w:p w14:paraId="3511089C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- Deklaracja zgodności CE, </w:t>
            </w:r>
          </w:p>
          <w:p w14:paraId="69842941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- Być wykonane/wyprodukowane w systemie zapewnienia jakości  ISO 9001 i ISO 14001.</w:t>
            </w:r>
          </w:p>
          <w:p w14:paraId="0E2F81A0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F8C96E3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3476CAC4" w14:textId="77777777" w:rsidTr="00D11E90">
        <w:tc>
          <w:tcPr>
            <w:tcW w:w="1684" w:type="dxa"/>
          </w:tcPr>
          <w:p w14:paraId="1D82E7DC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Gwarancja:</w:t>
            </w:r>
          </w:p>
        </w:tc>
        <w:tc>
          <w:tcPr>
            <w:tcW w:w="6472" w:type="dxa"/>
          </w:tcPr>
          <w:p w14:paraId="4205A1DD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minimum 36 miesięcy on-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site</w:t>
            </w:r>
            <w:proofErr w:type="spellEnd"/>
          </w:p>
          <w:p w14:paraId="6D1F64F0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8703A3B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5FAE1AE2" w14:textId="77777777" w:rsidTr="00D11E90">
        <w:tc>
          <w:tcPr>
            <w:tcW w:w="1684" w:type="dxa"/>
          </w:tcPr>
          <w:p w14:paraId="4C4D992B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lastRenderedPageBreak/>
              <w:t>Akcesoria</w:t>
            </w:r>
          </w:p>
        </w:tc>
        <w:tc>
          <w:tcPr>
            <w:tcW w:w="6472" w:type="dxa"/>
          </w:tcPr>
          <w:p w14:paraId="57F9E9E6" w14:textId="77777777" w:rsidR="00D11E90" w:rsidRPr="00D11E90" w:rsidRDefault="00D11E90" w:rsidP="00D11E90">
            <w:pPr>
              <w:pStyle w:val="Akapitzlist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bezprzewodowa USB w układzie QWERTY US  (nie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bluetooth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) o min. wymiarach 340 mm szer. x 140 mm wys.– firmowa producenta do oferowanego laptopa lub producentów: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Logitech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, Microsoft</w:t>
            </w:r>
          </w:p>
          <w:p w14:paraId="298F103F" w14:textId="77777777" w:rsidR="00D11E90" w:rsidRPr="00D11E90" w:rsidRDefault="00D11E90" w:rsidP="00D11E90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Mysz optyczna bezprzewodowa USB z dwoma klawiszami oraz rolką (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scroll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) min 800dpi (nie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bluetooth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 xml:space="preserve">) – firmowa producenta do oferowanego laptopa lub producentów: 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Logitech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, Microsoft</w:t>
            </w:r>
          </w:p>
          <w:p w14:paraId="706F05BE" w14:textId="77777777" w:rsidR="00D11E90" w:rsidRPr="00D11E90" w:rsidRDefault="00D11E90" w:rsidP="00D11E90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Stacja dokująca (nie USB) do oferowanego laptopa posiada 2 porty graficzne cyfrowe DVI lub Display Port umożliwiające podłączenie 2 monitorów oraz uzyskanie na nich maksymalnej rozdzielczości karty graficznej z oferowanego laptopa i co najmniej 4 portów USB w tym co najmniej 2 porty USB 3.0</w:t>
            </w:r>
          </w:p>
          <w:p w14:paraId="6E3C4773" w14:textId="77777777" w:rsidR="00D11E90" w:rsidRPr="00D11E90" w:rsidRDefault="00D11E90" w:rsidP="00D11E90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Torba z co najmniej 2 komorami zapinanymi na zamki błyskawiczne - firmowa producenta do oferowanego laptopa</w:t>
            </w:r>
          </w:p>
          <w:p w14:paraId="198E09AE" w14:textId="77777777" w:rsidR="00D11E90" w:rsidRPr="00D11E90" w:rsidRDefault="00D11E90" w:rsidP="00D11E90">
            <w:pPr>
              <w:pStyle w:val="Akapitzlist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Plecak z co najmniej 2 komorami zapinanymi na zamki błyskawiczne - firmowy producenta do oferowanego laptopa</w:t>
            </w:r>
          </w:p>
        </w:tc>
        <w:tc>
          <w:tcPr>
            <w:tcW w:w="1702" w:type="dxa"/>
          </w:tcPr>
          <w:p w14:paraId="79161845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52AE8FB4" w14:textId="77777777" w:rsidTr="00D11E90">
        <w:tc>
          <w:tcPr>
            <w:tcW w:w="8156" w:type="dxa"/>
            <w:gridSpan w:val="2"/>
            <w:shd w:val="clear" w:color="auto" w:fill="D9D9D9" w:themeFill="background1" w:themeFillShade="D9"/>
          </w:tcPr>
          <w:p w14:paraId="354A27D8" w14:textId="77777777" w:rsidR="00D11E90" w:rsidRPr="00D11E90" w:rsidRDefault="00D11E90" w:rsidP="00D11E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E90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78E757D7" w14:textId="77777777" w:rsidR="00D11E90" w:rsidRPr="00D11E90" w:rsidRDefault="00D11E90" w:rsidP="00D11E90">
            <w:pPr>
              <w:spacing w:before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D11E90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Spełnia  / </w:t>
            </w:r>
          </w:p>
          <w:p w14:paraId="5E21D328" w14:textId="77777777" w:rsidR="00D11E90" w:rsidRPr="00D11E90" w:rsidRDefault="00D11E90" w:rsidP="00D11E90">
            <w:pPr>
              <w:spacing w:before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D11E90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nie spełnia</w:t>
            </w:r>
          </w:p>
        </w:tc>
      </w:tr>
      <w:tr w:rsidR="00D11E90" w:rsidRPr="00D11E90" w14:paraId="7E60EAB2" w14:textId="77777777" w:rsidTr="00D11E90">
        <w:tc>
          <w:tcPr>
            <w:tcW w:w="1684" w:type="dxa"/>
          </w:tcPr>
          <w:p w14:paraId="0DCBD4FE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>Ekran</w:t>
            </w:r>
          </w:p>
        </w:tc>
        <w:tc>
          <w:tcPr>
            <w:tcW w:w="6472" w:type="dxa"/>
          </w:tcPr>
          <w:p w14:paraId="5FB6DDA0" w14:textId="77777777" w:rsidR="00D11E90" w:rsidRPr="00D11E90" w:rsidRDefault="00D11E90" w:rsidP="00D11E90">
            <w:pPr>
              <w:numPr>
                <w:ilvl w:val="0"/>
                <w:numId w:val="18"/>
              </w:num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Panoramiczny matryca min. 24”</w:t>
            </w:r>
          </w:p>
        </w:tc>
        <w:tc>
          <w:tcPr>
            <w:tcW w:w="1702" w:type="dxa"/>
          </w:tcPr>
          <w:p w14:paraId="05613CAA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3163B719" w14:textId="77777777" w:rsidTr="00D11E90">
        <w:tc>
          <w:tcPr>
            <w:tcW w:w="1684" w:type="dxa"/>
          </w:tcPr>
          <w:p w14:paraId="67189D8E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sz w:val="18"/>
                <w:szCs w:val="18"/>
              </w:rPr>
              <w:t xml:space="preserve">Jasność </w:t>
            </w:r>
          </w:p>
        </w:tc>
        <w:tc>
          <w:tcPr>
            <w:tcW w:w="6472" w:type="dxa"/>
          </w:tcPr>
          <w:p w14:paraId="36614A32" w14:textId="77777777" w:rsidR="00D11E90" w:rsidRPr="00D11E90" w:rsidRDefault="00D11E90" w:rsidP="00D11E90">
            <w:pPr>
              <w:numPr>
                <w:ilvl w:val="0"/>
                <w:numId w:val="18"/>
              </w:num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min. 250 cd/m2</w:t>
            </w:r>
          </w:p>
        </w:tc>
        <w:tc>
          <w:tcPr>
            <w:tcW w:w="1702" w:type="dxa"/>
          </w:tcPr>
          <w:p w14:paraId="4D68326F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4976B2D1" w14:textId="77777777" w:rsidTr="00D11E90">
        <w:tc>
          <w:tcPr>
            <w:tcW w:w="1684" w:type="dxa"/>
          </w:tcPr>
          <w:p w14:paraId="59740DB3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Kontrast statyczny</w:t>
            </w:r>
          </w:p>
        </w:tc>
        <w:tc>
          <w:tcPr>
            <w:tcW w:w="6472" w:type="dxa"/>
          </w:tcPr>
          <w:p w14:paraId="543E8124" w14:textId="77777777" w:rsidR="00D11E90" w:rsidRPr="00D11E90" w:rsidRDefault="00D11E90" w:rsidP="00D11E90">
            <w:pPr>
              <w:numPr>
                <w:ilvl w:val="0"/>
                <w:numId w:val="18"/>
              </w:num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min. 1000:1</w:t>
            </w:r>
          </w:p>
          <w:p w14:paraId="7CED183E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2EC7FE62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47E7266F" w14:textId="77777777" w:rsidTr="00D11E90">
        <w:tc>
          <w:tcPr>
            <w:tcW w:w="1684" w:type="dxa"/>
          </w:tcPr>
          <w:p w14:paraId="69B6E51F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Czas reakcji matrycy</w:t>
            </w:r>
          </w:p>
        </w:tc>
        <w:tc>
          <w:tcPr>
            <w:tcW w:w="6472" w:type="dxa"/>
          </w:tcPr>
          <w:p w14:paraId="2880D75D" w14:textId="77777777" w:rsidR="00D11E90" w:rsidRPr="00D11E90" w:rsidRDefault="00D11E90" w:rsidP="00D11E90">
            <w:pPr>
              <w:numPr>
                <w:ilvl w:val="0"/>
                <w:numId w:val="18"/>
              </w:num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max 8 ms</w:t>
            </w:r>
          </w:p>
          <w:p w14:paraId="71D2E359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268C1FF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448D709D" w14:textId="77777777" w:rsidTr="00D11E90">
        <w:tc>
          <w:tcPr>
            <w:tcW w:w="1684" w:type="dxa"/>
          </w:tcPr>
          <w:p w14:paraId="09BA3F27" w14:textId="77777777" w:rsidR="00D11E90" w:rsidRPr="00D11E90" w:rsidRDefault="00D11E90" w:rsidP="00D11E9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Rozdzielczość</w:t>
            </w:r>
          </w:p>
        </w:tc>
        <w:tc>
          <w:tcPr>
            <w:tcW w:w="6472" w:type="dxa"/>
          </w:tcPr>
          <w:p w14:paraId="491571F1" w14:textId="77777777" w:rsidR="00D11E90" w:rsidRPr="00D11E90" w:rsidRDefault="00D11E90" w:rsidP="00D11E90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</w:rPr>
              <w:t>1920 x 1200</w:t>
            </w:r>
          </w:p>
        </w:tc>
        <w:tc>
          <w:tcPr>
            <w:tcW w:w="1702" w:type="dxa"/>
          </w:tcPr>
          <w:p w14:paraId="56C0FBEC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1DC220BF" w14:textId="77777777" w:rsidTr="00D11E90">
        <w:tc>
          <w:tcPr>
            <w:tcW w:w="1684" w:type="dxa"/>
          </w:tcPr>
          <w:p w14:paraId="012615C0" w14:textId="77777777" w:rsidR="00D11E90" w:rsidRPr="00D11E90" w:rsidRDefault="00D11E90" w:rsidP="00D11E9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Kąty widzenia (pion/poziom)</w:t>
            </w:r>
          </w:p>
        </w:tc>
        <w:tc>
          <w:tcPr>
            <w:tcW w:w="6472" w:type="dxa"/>
          </w:tcPr>
          <w:p w14:paraId="2D1D0AA4" w14:textId="77777777" w:rsidR="00D11E90" w:rsidRPr="00D11E90" w:rsidRDefault="00D11E90" w:rsidP="00D11E90">
            <w:pPr>
              <w:numPr>
                <w:ilvl w:val="0"/>
                <w:numId w:val="18"/>
              </w:num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min. 160°/160°</w:t>
            </w:r>
          </w:p>
          <w:p w14:paraId="4E2E0FA4" w14:textId="77777777" w:rsidR="00D11E90" w:rsidRPr="00D11E90" w:rsidRDefault="00D11E90" w:rsidP="00D11E90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</w:tcPr>
          <w:p w14:paraId="581AF8A8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5F5043FB" w14:textId="77777777" w:rsidTr="00D11E90">
        <w:tc>
          <w:tcPr>
            <w:tcW w:w="1684" w:type="dxa"/>
          </w:tcPr>
          <w:p w14:paraId="3B6EFF73" w14:textId="77777777" w:rsidR="00D11E90" w:rsidRPr="00D11E90" w:rsidRDefault="00D11E90" w:rsidP="00D11E9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Powłoka powierzchni ekranu</w:t>
            </w:r>
          </w:p>
        </w:tc>
        <w:tc>
          <w:tcPr>
            <w:tcW w:w="6472" w:type="dxa"/>
          </w:tcPr>
          <w:p w14:paraId="2C4AC43B" w14:textId="77777777" w:rsidR="00D11E90" w:rsidRPr="00D11E90" w:rsidRDefault="00D11E90" w:rsidP="00D11E90">
            <w:pPr>
              <w:numPr>
                <w:ilvl w:val="0"/>
                <w:numId w:val="18"/>
              </w:num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przeciwodblaskowa</w:t>
            </w:r>
          </w:p>
        </w:tc>
        <w:tc>
          <w:tcPr>
            <w:tcW w:w="1702" w:type="dxa"/>
          </w:tcPr>
          <w:p w14:paraId="4B56E306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0CC5C79F" w14:textId="77777777" w:rsidTr="00D11E90">
        <w:tc>
          <w:tcPr>
            <w:tcW w:w="1684" w:type="dxa"/>
          </w:tcPr>
          <w:p w14:paraId="254CD61E" w14:textId="77777777" w:rsidR="00D11E90" w:rsidRPr="00D11E90" w:rsidRDefault="00D11E90" w:rsidP="00D11E9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Zakres pochylenia monitora</w:t>
            </w:r>
          </w:p>
        </w:tc>
        <w:tc>
          <w:tcPr>
            <w:tcW w:w="6472" w:type="dxa"/>
          </w:tcPr>
          <w:p w14:paraId="0FBEFFE3" w14:textId="77777777" w:rsidR="00D11E90" w:rsidRPr="00D11E90" w:rsidRDefault="00D11E90" w:rsidP="00D11E90">
            <w:pPr>
              <w:numPr>
                <w:ilvl w:val="0"/>
                <w:numId w:val="18"/>
              </w:num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Od -5° do +20</w:t>
            </w:r>
          </w:p>
        </w:tc>
        <w:tc>
          <w:tcPr>
            <w:tcW w:w="1702" w:type="dxa"/>
          </w:tcPr>
          <w:p w14:paraId="2D6B69C7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546EC0F3" w14:textId="77777777" w:rsidTr="00D11E90">
        <w:tc>
          <w:tcPr>
            <w:tcW w:w="1684" w:type="dxa"/>
          </w:tcPr>
          <w:p w14:paraId="1A87C773" w14:textId="77777777" w:rsidR="00D11E90" w:rsidRPr="00D11E90" w:rsidRDefault="00D11E90" w:rsidP="00D11E9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Złącza</w:t>
            </w:r>
          </w:p>
        </w:tc>
        <w:tc>
          <w:tcPr>
            <w:tcW w:w="6472" w:type="dxa"/>
          </w:tcPr>
          <w:p w14:paraId="65FB5274" w14:textId="77777777" w:rsidR="00D11E90" w:rsidRPr="00D11E90" w:rsidRDefault="00D11E90" w:rsidP="00D11E90">
            <w:pPr>
              <w:numPr>
                <w:ilvl w:val="0"/>
                <w:numId w:val="18"/>
              </w:num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Złącza wbudowane co najmniej : 15-stykowe złącze D-</w:t>
            </w:r>
            <w:proofErr w:type="spellStart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Sub</w:t>
            </w:r>
            <w:proofErr w:type="spellEnd"/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, DVI (z HDCP), Display Port;</w:t>
            </w:r>
          </w:p>
          <w:p w14:paraId="75971783" w14:textId="77777777" w:rsidR="00D11E90" w:rsidRPr="00D11E90" w:rsidRDefault="00D11E90" w:rsidP="00D11E90">
            <w:pPr>
              <w:numPr>
                <w:ilvl w:val="0"/>
                <w:numId w:val="18"/>
              </w:num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Inne: hub min 2x USB 2.0;</w:t>
            </w:r>
          </w:p>
          <w:p w14:paraId="406DE198" w14:textId="77777777" w:rsidR="00D11E90" w:rsidRPr="00D11E90" w:rsidRDefault="00D11E90" w:rsidP="00D11E90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Wymagana ilość, rodzaj i rozmieszczenie (na zewnątrz obudowy monitora) portów USB oraz złącz graficznych </w:t>
            </w:r>
            <w:r w:rsidRPr="00D11E90"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en-US"/>
              </w:rPr>
              <w:t>nie jest osiągnięta</w:t>
            </w: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w wyniku stosowania konwerterów, przejściówek, adapterów itp.</w:t>
            </w:r>
          </w:p>
        </w:tc>
        <w:tc>
          <w:tcPr>
            <w:tcW w:w="1702" w:type="dxa"/>
          </w:tcPr>
          <w:p w14:paraId="5274585D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67003000" w14:textId="77777777" w:rsidTr="00D11E90">
        <w:tc>
          <w:tcPr>
            <w:tcW w:w="1684" w:type="dxa"/>
          </w:tcPr>
          <w:p w14:paraId="37ED09F6" w14:textId="77777777" w:rsidR="00D11E90" w:rsidRPr="00D11E90" w:rsidRDefault="00D11E90" w:rsidP="00D11E9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Normy i deklaracje zgodności</w:t>
            </w:r>
          </w:p>
        </w:tc>
        <w:tc>
          <w:tcPr>
            <w:tcW w:w="6472" w:type="dxa"/>
          </w:tcPr>
          <w:p w14:paraId="1BA3FA7C" w14:textId="77777777" w:rsidR="00D11E90" w:rsidRPr="00D11E90" w:rsidRDefault="00D11E90" w:rsidP="00D11E90">
            <w:pPr>
              <w:numPr>
                <w:ilvl w:val="0"/>
                <w:numId w:val="18"/>
              </w:num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Monitory muszą być wykonane zgodnie z normami i posiadać Certyfikaty: TCO 6.0.</w:t>
            </w:r>
          </w:p>
        </w:tc>
        <w:tc>
          <w:tcPr>
            <w:tcW w:w="1702" w:type="dxa"/>
          </w:tcPr>
          <w:p w14:paraId="7CCD31E6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E90" w:rsidRPr="00D11E90" w14:paraId="1F915E43" w14:textId="77777777" w:rsidTr="00D11E90">
        <w:tc>
          <w:tcPr>
            <w:tcW w:w="1684" w:type="dxa"/>
          </w:tcPr>
          <w:p w14:paraId="0D3E5C20" w14:textId="77777777" w:rsidR="00D11E90" w:rsidRPr="00D11E90" w:rsidRDefault="00D11E90" w:rsidP="00D11E9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6472" w:type="dxa"/>
          </w:tcPr>
          <w:p w14:paraId="2C60EF39" w14:textId="77777777" w:rsidR="00D11E90" w:rsidRPr="00D11E90" w:rsidRDefault="00D11E90" w:rsidP="00D11E90">
            <w:pPr>
              <w:numPr>
                <w:ilvl w:val="0"/>
                <w:numId w:val="18"/>
              </w:num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1E9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minimum 36 miesiące</w:t>
            </w:r>
          </w:p>
          <w:p w14:paraId="1DC62F02" w14:textId="77777777" w:rsidR="00D11E90" w:rsidRPr="00D11E90" w:rsidRDefault="00D11E90" w:rsidP="00D11E90">
            <w:pPr>
              <w:spacing w:before="0" w:after="200" w:line="276" w:lineRule="auto"/>
              <w:ind w:left="360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</w:tcPr>
          <w:p w14:paraId="57061646" w14:textId="77777777" w:rsidR="00D11E90" w:rsidRPr="00D11E90" w:rsidRDefault="00D11E90" w:rsidP="00D11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D9FA39" w14:textId="77777777" w:rsidR="00D11E90" w:rsidRPr="00695F1A" w:rsidRDefault="00D11E90" w:rsidP="00D11E90">
      <w:pPr>
        <w:keepNext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36113EF" w14:textId="77777777" w:rsidR="00D11E90" w:rsidRPr="00695F1A" w:rsidRDefault="00D11E90" w:rsidP="00D11E90">
      <w:pPr>
        <w:pStyle w:val="Nagwek"/>
        <w:widowControl w:val="0"/>
        <w:tabs>
          <w:tab w:val="clear" w:pos="4536"/>
          <w:tab w:val="clear" w:pos="9072"/>
        </w:tabs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695F1A">
        <w:rPr>
          <w:rFonts w:ascii="Arial" w:hAnsi="Arial" w:cs="Arial"/>
          <w:b/>
          <w:sz w:val="20"/>
          <w:szCs w:val="20"/>
        </w:rPr>
        <w:t>W załączeniu przedkładam(y) Karty katalogowe potwierdzające, że oferowane urządzenia są zgodne z powyższymi specyfikacjami technicznymi.</w:t>
      </w:r>
    </w:p>
    <w:p w14:paraId="0E466648" w14:textId="77777777" w:rsidR="00D11E90" w:rsidRPr="00695F1A" w:rsidRDefault="00D11E90" w:rsidP="00D11E90">
      <w:pPr>
        <w:widowControl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D11E90" w:rsidRPr="00BA6116" w14:paraId="4896DD66" w14:textId="77777777" w:rsidTr="00D11E90">
        <w:trPr>
          <w:trHeight w:val="1330"/>
        </w:trPr>
        <w:tc>
          <w:tcPr>
            <w:tcW w:w="4644" w:type="dxa"/>
          </w:tcPr>
          <w:p w14:paraId="042E55B5" w14:textId="77777777" w:rsidR="00D11E90" w:rsidRPr="00BA6116" w:rsidRDefault="00D11E90" w:rsidP="00D11E9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09AAACB" w14:textId="77777777" w:rsidR="00D11E90" w:rsidRPr="00BA6116" w:rsidRDefault="00D11E90" w:rsidP="00D11E9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B87FF9" w14:textId="77777777" w:rsidR="00D11E90" w:rsidRPr="00BA6116" w:rsidRDefault="00D11E90" w:rsidP="00D11E9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11E90" w:rsidRPr="00BA6116" w14:paraId="49CA7EAF" w14:textId="77777777" w:rsidTr="00D11E90">
        <w:tc>
          <w:tcPr>
            <w:tcW w:w="4643" w:type="dxa"/>
          </w:tcPr>
          <w:p w14:paraId="67126AAA" w14:textId="77777777" w:rsidR="00D11E90" w:rsidRPr="00BA6116" w:rsidRDefault="00D11E90" w:rsidP="00D11E9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4892FB96" w14:textId="77777777" w:rsidR="00D11E90" w:rsidRPr="00BA6116" w:rsidRDefault="00D11E90" w:rsidP="00D11E9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8FF427C" w14:textId="3A0AE87B" w:rsidR="00A47919" w:rsidRPr="00BA6116" w:rsidRDefault="00D11E90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8</w:t>
      </w:r>
      <w:r w:rsidR="00A47919" w:rsidRPr="00BA6116">
        <w:rPr>
          <w:rFonts w:ascii="Arial" w:hAnsi="Arial" w:cs="Arial"/>
          <w:b/>
        </w:rPr>
        <w:t xml:space="preserve"> – Arkusz z pytaniami Wykonawcy</w:t>
      </w:r>
      <w:bookmarkEnd w:id="11"/>
    </w:p>
    <w:p w14:paraId="53A66630" w14:textId="77777777" w:rsidR="00A47919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p w14:paraId="31AB22CB" w14:textId="77777777" w:rsidR="00A47919" w:rsidRPr="00BA6116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47919" w:rsidRPr="00BA6116" w14:paraId="1ABC58BD" w14:textId="77777777" w:rsidTr="00A47919">
        <w:trPr>
          <w:trHeight w:val="1481"/>
        </w:trPr>
        <w:tc>
          <w:tcPr>
            <w:tcW w:w="3544" w:type="dxa"/>
            <w:vAlign w:val="bottom"/>
          </w:tcPr>
          <w:p w14:paraId="0D629A0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6A4FBBD" w14:textId="77777777" w:rsidR="00A47919" w:rsidRPr="00BA6116" w:rsidRDefault="00A4791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425A5A86" w14:textId="77777777" w:rsidR="00A47919" w:rsidRPr="00BA6116" w:rsidRDefault="00A47919" w:rsidP="00260447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A47919" w:rsidRPr="00BA6116" w14:paraId="790CF276" w14:textId="77777777" w:rsidTr="00A47919">
        <w:tc>
          <w:tcPr>
            <w:tcW w:w="675" w:type="dxa"/>
          </w:tcPr>
          <w:p w14:paraId="1F4FB0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F4083C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A47919" w:rsidRPr="00BA6116" w14:paraId="012C8126" w14:textId="77777777" w:rsidTr="00A47919">
        <w:tc>
          <w:tcPr>
            <w:tcW w:w="675" w:type="dxa"/>
            <w:vAlign w:val="center"/>
          </w:tcPr>
          <w:p w14:paraId="00BE9268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A0344D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A75F57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A57462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044F17" w14:textId="77777777" w:rsidTr="00A47919">
        <w:tc>
          <w:tcPr>
            <w:tcW w:w="675" w:type="dxa"/>
            <w:vAlign w:val="center"/>
          </w:tcPr>
          <w:p w14:paraId="23633CE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31239F24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E9D02C7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80748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E9FDDA" w14:textId="77777777" w:rsidTr="00A47919">
        <w:tc>
          <w:tcPr>
            <w:tcW w:w="675" w:type="dxa"/>
            <w:vAlign w:val="center"/>
          </w:tcPr>
          <w:p w14:paraId="375B0796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A3EE45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CB28E3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1EC5E4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BE21569" w14:textId="77777777" w:rsidTr="00A47919">
        <w:tc>
          <w:tcPr>
            <w:tcW w:w="675" w:type="dxa"/>
            <w:vAlign w:val="center"/>
          </w:tcPr>
          <w:p w14:paraId="42BC33D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491CA56D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0331E5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9DFC39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D1F3E5" w14:textId="77777777" w:rsidTr="00A47919">
        <w:tc>
          <w:tcPr>
            <w:tcW w:w="675" w:type="dxa"/>
            <w:vAlign w:val="center"/>
          </w:tcPr>
          <w:p w14:paraId="5B5C3CFA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C9C28F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DDBBBD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1C2A8C9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D519DE" w14:textId="77777777" w:rsidTr="00A47919">
        <w:tc>
          <w:tcPr>
            <w:tcW w:w="675" w:type="dxa"/>
            <w:vAlign w:val="center"/>
          </w:tcPr>
          <w:p w14:paraId="08867FF9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2AE8168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4B4ECD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EDFB78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D835302" w14:textId="77777777" w:rsidTr="00A47919">
        <w:tc>
          <w:tcPr>
            <w:tcW w:w="675" w:type="dxa"/>
            <w:vAlign w:val="center"/>
          </w:tcPr>
          <w:p w14:paraId="214E030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8D647C1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F8BA3C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B1631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45342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40CAFB98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</w:p>
    <w:p w14:paraId="4622D048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47919" w:rsidRPr="00BA6116" w14:paraId="21A8F481" w14:textId="77777777" w:rsidTr="00A47919">
        <w:trPr>
          <w:trHeight w:val="1330"/>
        </w:trPr>
        <w:tc>
          <w:tcPr>
            <w:tcW w:w="4644" w:type="dxa"/>
          </w:tcPr>
          <w:p w14:paraId="409D40BC" w14:textId="77777777" w:rsidR="00A47919" w:rsidRPr="00BA6116" w:rsidRDefault="00A4791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BC9395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8BA20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47919" w:rsidRPr="00BA6116" w14:paraId="2BFB36AF" w14:textId="77777777" w:rsidTr="00A47919">
        <w:tc>
          <w:tcPr>
            <w:tcW w:w="4643" w:type="dxa"/>
          </w:tcPr>
          <w:p w14:paraId="6EC93F7B" w14:textId="77777777" w:rsidR="00A47919" w:rsidRPr="00BA6116" w:rsidRDefault="00A4791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995341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DCBE63A" w14:textId="2CC03D62" w:rsidR="00925E98" w:rsidRDefault="00925E98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12" w:name="_Toc432409124"/>
      <w:bookmarkStart w:id="13" w:name="_GoBack"/>
      <w:bookmarkEnd w:id="12"/>
      <w:bookmarkEnd w:id="13"/>
    </w:p>
    <w:sectPr w:rsidR="00925E98" w:rsidSect="00DA0E6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993" w:left="567" w:header="709" w:footer="364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1AAE8" w14:textId="77777777" w:rsidR="00E26CB3" w:rsidRDefault="00E26CB3" w:rsidP="007A1C80">
      <w:pPr>
        <w:spacing w:before="0"/>
      </w:pPr>
      <w:r>
        <w:separator/>
      </w:r>
    </w:p>
  </w:endnote>
  <w:endnote w:type="continuationSeparator" w:id="0">
    <w:p w14:paraId="2C4CCD1B" w14:textId="77777777" w:rsidR="00E26CB3" w:rsidRDefault="00E26CB3" w:rsidP="007A1C80">
      <w:pPr>
        <w:spacing w:before="0"/>
      </w:pPr>
      <w:r>
        <w:continuationSeparator/>
      </w:r>
    </w:p>
  </w:endnote>
  <w:endnote w:type="continuationNotice" w:id="1">
    <w:p w14:paraId="5FEA239D" w14:textId="77777777" w:rsidR="00E26CB3" w:rsidRDefault="00E26CB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D4404D" w14:paraId="737549CE" w14:textId="77777777" w:rsidTr="00DA0E69">
      <w:trPr>
        <w:trHeight w:val="418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91EB2" w14:textId="77777777" w:rsidR="00D4404D" w:rsidRPr="00B16B42" w:rsidRDefault="00D4404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B696E" w14:textId="77777777" w:rsidR="00D4404D" w:rsidRDefault="00D4404D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8887D6" w14:textId="77777777" w:rsidR="00D4404D" w:rsidRDefault="00D4404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A4FA0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A4FA0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1CD005A5" w14:textId="77777777" w:rsidR="00D4404D" w:rsidRDefault="00D4404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59D4CE2" w14:textId="77777777" w:rsidR="00D4404D" w:rsidRDefault="00D4404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5917" w14:textId="77777777" w:rsidR="00D4404D" w:rsidRPr="0014561D" w:rsidRDefault="00D4404D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D4404D" w:rsidRPr="001354F2" w14:paraId="182F9ADB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9D7AAE" w14:textId="77777777" w:rsidR="00D4404D" w:rsidRPr="0014561D" w:rsidRDefault="00D4404D" w:rsidP="00C24E4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F80ADF">
            <w:rPr>
              <w:rFonts w:ascii="Arial" w:hAnsi="Arial" w:cs="Arial"/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784F4F" w14:textId="77777777" w:rsidR="00D4404D" w:rsidRPr="0014561D" w:rsidRDefault="00D4404D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876B55" w14:textId="77777777" w:rsidR="00D4404D" w:rsidRPr="00707237" w:rsidRDefault="00D4404D" w:rsidP="00707237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39</w:t>
          </w:r>
          <w:r>
            <w:rPr>
              <w:sz w:val="16"/>
              <w:szCs w:val="16"/>
            </w:rPr>
            <w:fldChar w:fldCharType="end"/>
          </w:r>
        </w:p>
        <w:p w14:paraId="7B2D695A" w14:textId="77777777" w:rsidR="00D4404D" w:rsidRPr="0014561D" w:rsidRDefault="00D4404D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5549275" w14:textId="77777777" w:rsidR="00D4404D" w:rsidRPr="0014561D" w:rsidRDefault="00D4404D">
    <w:pPr>
      <w:pStyle w:val="Stopka"/>
      <w:rPr>
        <w:rFonts w:ascii="Arial" w:hAnsi="Arial" w:cs="Arial"/>
      </w:rPr>
    </w:pPr>
  </w:p>
  <w:p w14:paraId="4883769C" w14:textId="77777777" w:rsidR="00D4404D" w:rsidRPr="0014561D" w:rsidRDefault="00D4404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3D74E" w14:textId="77777777" w:rsidR="00E26CB3" w:rsidRDefault="00E26CB3" w:rsidP="007A1C80">
      <w:pPr>
        <w:spacing w:before="0"/>
      </w:pPr>
      <w:r>
        <w:separator/>
      </w:r>
    </w:p>
  </w:footnote>
  <w:footnote w:type="continuationSeparator" w:id="0">
    <w:p w14:paraId="604E9C08" w14:textId="77777777" w:rsidR="00E26CB3" w:rsidRDefault="00E26CB3" w:rsidP="007A1C80">
      <w:pPr>
        <w:spacing w:before="0"/>
      </w:pPr>
      <w:r>
        <w:continuationSeparator/>
      </w:r>
    </w:p>
  </w:footnote>
  <w:footnote w:type="continuationNotice" w:id="1">
    <w:p w14:paraId="11773779" w14:textId="77777777" w:rsidR="00E26CB3" w:rsidRDefault="00E26CB3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4404D" w:rsidRPr="004C1ECA" w14:paraId="78CB637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AB37DB" w14:textId="77777777" w:rsidR="00D4404D" w:rsidRPr="0014561D" w:rsidRDefault="00D4404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D8A96E3" w14:textId="77777777" w:rsidR="00D4404D" w:rsidRPr="0014561D" w:rsidRDefault="00D4404D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D4404D" w:rsidRPr="00DA4CAE" w14:paraId="7974565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DB4E1AB" w14:textId="77777777" w:rsidR="00D4404D" w:rsidRPr="0014561D" w:rsidRDefault="00D4404D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423192" w14:textId="77777777" w:rsidR="00D4404D" w:rsidRPr="00DA4CAE" w:rsidRDefault="00D4404D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DA4CAE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D4404D" w:rsidRPr="00DA4CAE" w14:paraId="460674E9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2189E4" w14:textId="77777777" w:rsidR="00D4404D" w:rsidRPr="0014561D" w:rsidRDefault="00D4404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3EFE1" w14:textId="10E76752" w:rsidR="00D4404D" w:rsidRPr="00DA4CAE" w:rsidRDefault="00D4404D" w:rsidP="00EE6B4B">
          <w:pPr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DA4CAE">
            <w:rPr>
              <w:rFonts w:ascii="Arial" w:hAnsi="Arial" w:cs="Arial"/>
              <w:b/>
              <w:sz w:val="16"/>
              <w:szCs w:val="16"/>
            </w:rPr>
            <w:t>1400/DW00/ZT/KZ/2016/0000110216</w:t>
          </w:r>
        </w:p>
      </w:tc>
    </w:tr>
  </w:tbl>
  <w:p w14:paraId="00BFF740" w14:textId="77777777" w:rsidR="00D4404D" w:rsidRPr="0014561D" w:rsidRDefault="00D4404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4404D" w:rsidRPr="001354F2" w14:paraId="640E162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BC16A54" w14:textId="77777777" w:rsidR="00D4404D" w:rsidRPr="0014561D" w:rsidRDefault="00D4404D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8E4CA" w14:textId="77777777" w:rsidR="00D4404D" w:rsidRPr="0014561D" w:rsidRDefault="00D4404D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D4404D" w:rsidRPr="001354F2" w14:paraId="555C823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74271E" w14:textId="77777777" w:rsidR="00D4404D" w:rsidRPr="0014561D" w:rsidRDefault="00D4404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0D5AAE" w14:textId="77777777" w:rsidR="00D4404D" w:rsidRPr="0014561D" w:rsidRDefault="00D4404D" w:rsidP="00641F4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sz w:val="16"/>
            </w:rPr>
            <w:t>ZAM/EC/</w:t>
          </w:r>
          <w:r w:rsidRPr="00385DBC" w:rsidDel="00641F47">
            <w:rPr>
              <w:rFonts w:ascii="Arial" w:hAnsi="Arial"/>
              <w:b/>
              <w:sz w:val="16"/>
              <w:u w:color="FFFF00"/>
            </w:rPr>
            <w:t xml:space="preserve"> </w:t>
          </w:r>
          <w:r>
            <w:rPr>
              <w:rFonts w:ascii="Arial" w:hAnsi="Arial"/>
              <w:b/>
              <w:sz w:val="16"/>
            </w:rPr>
            <w:t>AR/26</w:t>
          </w:r>
          <w:r w:rsidRPr="002E3967">
            <w:rPr>
              <w:rFonts w:ascii="Arial" w:hAnsi="Arial"/>
              <w:b/>
              <w:sz w:val="16"/>
            </w:rPr>
            <w:t>/2014</w:t>
          </w:r>
        </w:p>
      </w:tc>
    </w:tr>
  </w:tbl>
  <w:p w14:paraId="58FBD930" w14:textId="77777777" w:rsidR="00D4404D" w:rsidRPr="0014561D" w:rsidRDefault="00D4404D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0F64F0D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1DE4074"/>
    <w:multiLevelType w:val="hybridMultilevel"/>
    <w:tmpl w:val="6AC0CC2E"/>
    <w:lvl w:ilvl="0" w:tplc="9BCEC4B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A03482E"/>
    <w:multiLevelType w:val="hybridMultilevel"/>
    <w:tmpl w:val="A8B23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16E4C"/>
    <w:multiLevelType w:val="hybridMultilevel"/>
    <w:tmpl w:val="2FB492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152CE"/>
    <w:multiLevelType w:val="hybridMultilevel"/>
    <w:tmpl w:val="FBBACBC0"/>
    <w:lvl w:ilvl="0" w:tplc="0415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2619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7" w15:restartNumberingAfterBreak="0">
    <w:nsid w:val="1B083630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18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C70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86050C"/>
    <w:multiLevelType w:val="hybridMultilevel"/>
    <w:tmpl w:val="AEAC8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F127B6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2" w15:restartNumberingAfterBreak="0">
    <w:nsid w:val="225B3D0C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0027E30"/>
    <w:multiLevelType w:val="hybridMultilevel"/>
    <w:tmpl w:val="8A487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D76C57"/>
    <w:multiLevelType w:val="hybridMultilevel"/>
    <w:tmpl w:val="C89E12C4"/>
    <w:lvl w:ilvl="0" w:tplc="50D0C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3B56057"/>
    <w:multiLevelType w:val="multilevel"/>
    <w:tmpl w:val="DDDAA7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33C70D48"/>
    <w:multiLevelType w:val="hybridMultilevel"/>
    <w:tmpl w:val="6E8EB5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2" w15:restartNumberingAfterBreak="0">
    <w:nsid w:val="369B0FE6"/>
    <w:multiLevelType w:val="hybridMultilevel"/>
    <w:tmpl w:val="F1B8B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B315F6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3AD0740F"/>
    <w:multiLevelType w:val="hybridMultilevel"/>
    <w:tmpl w:val="267E18C0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6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3F286F"/>
    <w:multiLevelType w:val="hybridMultilevel"/>
    <w:tmpl w:val="E020D96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635F09"/>
    <w:multiLevelType w:val="hybridMultilevel"/>
    <w:tmpl w:val="4470F73E"/>
    <w:lvl w:ilvl="0" w:tplc="D9AAEED2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8F033D"/>
    <w:multiLevelType w:val="hybridMultilevel"/>
    <w:tmpl w:val="0658D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5" w15:restartNumberingAfterBreak="0">
    <w:nsid w:val="4EB3701C"/>
    <w:multiLevelType w:val="hybridMultilevel"/>
    <w:tmpl w:val="4C32883C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6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BA3E1D"/>
    <w:multiLevelType w:val="hybridMultilevel"/>
    <w:tmpl w:val="D6C83822"/>
    <w:lvl w:ilvl="0" w:tplc="C742E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54C97C5C"/>
    <w:multiLevelType w:val="hybridMultilevel"/>
    <w:tmpl w:val="319EE654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9" w15:restartNumberingAfterBreak="0">
    <w:nsid w:val="571176A1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8061858"/>
    <w:multiLevelType w:val="hybridMultilevel"/>
    <w:tmpl w:val="49EA2E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80D34F4"/>
    <w:multiLevelType w:val="hybridMultilevel"/>
    <w:tmpl w:val="626C61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86C68A5"/>
    <w:multiLevelType w:val="multilevel"/>
    <w:tmpl w:val="8370F0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5AE26A01"/>
    <w:multiLevelType w:val="hybridMultilevel"/>
    <w:tmpl w:val="37005614"/>
    <w:lvl w:ilvl="0" w:tplc="96DE5A0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BE40DB9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C003798"/>
    <w:multiLevelType w:val="hybridMultilevel"/>
    <w:tmpl w:val="5D3648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C736310"/>
    <w:multiLevelType w:val="hybridMultilevel"/>
    <w:tmpl w:val="41861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26380A"/>
    <w:multiLevelType w:val="singleLevel"/>
    <w:tmpl w:val="4D3A0E3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  <w:sz w:val="20"/>
      </w:rPr>
    </w:lvl>
  </w:abstractNum>
  <w:abstractNum w:abstractNumId="5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5B931EB"/>
    <w:multiLevelType w:val="hybridMultilevel"/>
    <w:tmpl w:val="A7B4534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66603688"/>
    <w:multiLevelType w:val="hybridMultilevel"/>
    <w:tmpl w:val="746269EA"/>
    <w:lvl w:ilvl="0" w:tplc="50D0C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49180B"/>
    <w:multiLevelType w:val="hybridMultilevel"/>
    <w:tmpl w:val="31C23E2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8" w15:restartNumberingAfterBreak="0">
    <w:nsid w:val="693325B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9" w15:restartNumberingAfterBreak="0">
    <w:nsid w:val="6A3E0938"/>
    <w:multiLevelType w:val="multilevel"/>
    <w:tmpl w:val="94F897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75CD1929"/>
    <w:multiLevelType w:val="hybridMultilevel"/>
    <w:tmpl w:val="D3BE9F9C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3216FB"/>
    <w:multiLevelType w:val="hybridMultilevel"/>
    <w:tmpl w:val="3E28D9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82919AC"/>
    <w:multiLevelType w:val="hybridMultilevel"/>
    <w:tmpl w:val="061CC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D5215A3"/>
    <w:multiLevelType w:val="hybridMultilevel"/>
    <w:tmpl w:val="A9D2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54"/>
  </w:num>
  <w:num w:numId="3">
    <w:abstractNumId w:val="62"/>
  </w:num>
  <w:num w:numId="4">
    <w:abstractNumId w:val="25"/>
  </w:num>
  <w:num w:numId="5">
    <w:abstractNumId w:val="13"/>
  </w:num>
  <w:num w:numId="6">
    <w:abstractNumId w:val="34"/>
  </w:num>
  <w:num w:numId="7">
    <w:abstractNumId w:val="31"/>
  </w:num>
  <w:num w:numId="8">
    <w:abstractNumId w:val="44"/>
  </w:num>
  <w:num w:numId="9">
    <w:abstractNumId w:val="58"/>
  </w:num>
  <w:num w:numId="10">
    <w:abstractNumId w:val="59"/>
  </w:num>
  <w:num w:numId="11">
    <w:abstractNumId w:val="12"/>
  </w:num>
  <w:num w:numId="12">
    <w:abstractNumId w:val="70"/>
  </w:num>
  <w:num w:numId="13">
    <w:abstractNumId w:val="61"/>
  </w:num>
  <w:num w:numId="14">
    <w:abstractNumId w:val="74"/>
  </w:num>
  <w:num w:numId="15">
    <w:abstractNumId w:val="7"/>
  </w:num>
  <w:num w:numId="16">
    <w:abstractNumId w:val="0"/>
  </w:num>
  <w:num w:numId="17">
    <w:abstractNumId w:val="19"/>
  </w:num>
  <w:num w:numId="18">
    <w:abstractNumId w:val="9"/>
  </w:num>
  <w:num w:numId="19">
    <w:abstractNumId w:val="11"/>
  </w:num>
  <w:num w:numId="20">
    <w:abstractNumId w:val="36"/>
  </w:num>
  <w:num w:numId="21">
    <w:abstractNumId w:val="66"/>
  </w:num>
  <w:num w:numId="22">
    <w:abstractNumId w:val="18"/>
  </w:num>
  <w:num w:numId="23">
    <w:abstractNumId w:val="28"/>
  </w:num>
  <w:num w:numId="24">
    <w:abstractNumId w:val="6"/>
  </w:num>
  <w:num w:numId="25">
    <w:abstractNumId w:val="14"/>
  </w:num>
  <w:num w:numId="26">
    <w:abstractNumId w:val="49"/>
  </w:num>
  <w:num w:numId="27">
    <w:abstractNumId w:val="42"/>
  </w:num>
  <w:num w:numId="28">
    <w:abstractNumId w:val="15"/>
  </w:num>
  <w:num w:numId="29">
    <w:abstractNumId w:val="39"/>
  </w:num>
  <w:num w:numId="30">
    <w:abstractNumId w:val="5"/>
  </w:num>
  <w:num w:numId="31">
    <w:abstractNumId w:val="46"/>
  </w:num>
  <w:num w:numId="32">
    <w:abstractNumId w:val="73"/>
  </w:num>
  <w:num w:numId="33">
    <w:abstractNumId w:val="65"/>
  </w:num>
  <w:num w:numId="34">
    <w:abstractNumId w:val="24"/>
  </w:num>
  <w:num w:numId="35">
    <w:abstractNumId w:val="60"/>
  </w:num>
  <w:num w:numId="36">
    <w:abstractNumId w:val="10"/>
  </w:num>
  <w:num w:numId="37">
    <w:abstractNumId w:val="47"/>
  </w:num>
  <w:num w:numId="38">
    <w:abstractNumId w:val="17"/>
  </w:num>
  <w:num w:numId="39">
    <w:abstractNumId w:val="37"/>
  </w:num>
  <w:num w:numId="40">
    <w:abstractNumId w:val="35"/>
  </w:num>
  <w:num w:numId="41">
    <w:abstractNumId w:val="53"/>
  </w:num>
  <w:num w:numId="42">
    <w:abstractNumId w:val="67"/>
  </w:num>
  <w:num w:numId="43">
    <w:abstractNumId w:val="52"/>
  </w:num>
  <w:num w:numId="44">
    <w:abstractNumId w:val="69"/>
  </w:num>
  <w:num w:numId="45">
    <w:abstractNumId w:val="43"/>
  </w:num>
  <w:num w:numId="46">
    <w:abstractNumId w:val="64"/>
  </w:num>
  <w:num w:numId="47">
    <w:abstractNumId w:val="63"/>
  </w:num>
  <w:num w:numId="48">
    <w:abstractNumId w:val="50"/>
  </w:num>
  <w:num w:numId="49">
    <w:abstractNumId w:val="40"/>
  </w:num>
  <w:num w:numId="50">
    <w:abstractNumId w:val="21"/>
  </w:num>
  <w:num w:numId="51">
    <w:abstractNumId w:val="16"/>
  </w:num>
  <w:num w:numId="52">
    <w:abstractNumId w:val="68"/>
  </w:num>
  <w:num w:numId="53">
    <w:abstractNumId w:val="45"/>
  </w:num>
  <w:num w:numId="54">
    <w:abstractNumId w:val="75"/>
  </w:num>
  <w:num w:numId="55">
    <w:abstractNumId w:val="77"/>
  </w:num>
  <w:num w:numId="56">
    <w:abstractNumId w:val="33"/>
  </w:num>
  <w:num w:numId="57">
    <w:abstractNumId w:val="22"/>
  </w:num>
  <w:num w:numId="58">
    <w:abstractNumId w:val="38"/>
  </w:num>
  <w:num w:numId="59">
    <w:abstractNumId w:val="20"/>
  </w:num>
  <w:num w:numId="60">
    <w:abstractNumId w:val="48"/>
  </w:num>
  <w:num w:numId="61">
    <w:abstractNumId w:val="56"/>
  </w:num>
  <w:num w:numId="62">
    <w:abstractNumId w:val="29"/>
  </w:num>
  <w:num w:numId="63">
    <w:abstractNumId w:val="8"/>
  </w:num>
  <w:num w:numId="64">
    <w:abstractNumId w:val="32"/>
  </w:num>
  <w:num w:numId="65">
    <w:abstractNumId w:val="27"/>
  </w:num>
  <w:num w:numId="66">
    <w:abstractNumId w:val="76"/>
  </w:num>
  <w:num w:numId="67">
    <w:abstractNumId w:val="51"/>
  </w:num>
  <w:num w:numId="68">
    <w:abstractNumId w:val="30"/>
  </w:num>
  <w:num w:numId="69">
    <w:abstractNumId w:val="55"/>
  </w:num>
  <w:num w:numId="70">
    <w:abstractNumId w:val="41"/>
  </w:num>
  <w:num w:numId="71">
    <w:abstractNumId w:val="7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41FB"/>
    <w:rsid w:val="0000521C"/>
    <w:rsid w:val="00005C9B"/>
    <w:rsid w:val="00005CBA"/>
    <w:rsid w:val="000077F8"/>
    <w:rsid w:val="000100A2"/>
    <w:rsid w:val="00010152"/>
    <w:rsid w:val="000116D0"/>
    <w:rsid w:val="00011824"/>
    <w:rsid w:val="0001182B"/>
    <w:rsid w:val="0001297A"/>
    <w:rsid w:val="00014234"/>
    <w:rsid w:val="00014A2C"/>
    <w:rsid w:val="00014EAE"/>
    <w:rsid w:val="00015E13"/>
    <w:rsid w:val="00017108"/>
    <w:rsid w:val="00020698"/>
    <w:rsid w:val="00020BDC"/>
    <w:rsid w:val="00021F71"/>
    <w:rsid w:val="000220C0"/>
    <w:rsid w:val="00022527"/>
    <w:rsid w:val="00022AA0"/>
    <w:rsid w:val="00022D5A"/>
    <w:rsid w:val="0002337A"/>
    <w:rsid w:val="000242A5"/>
    <w:rsid w:val="000255E9"/>
    <w:rsid w:val="00026CF5"/>
    <w:rsid w:val="000306C0"/>
    <w:rsid w:val="00030DDC"/>
    <w:rsid w:val="00030E3B"/>
    <w:rsid w:val="00031216"/>
    <w:rsid w:val="0003220B"/>
    <w:rsid w:val="00033206"/>
    <w:rsid w:val="00033A83"/>
    <w:rsid w:val="00033B3F"/>
    <w:rsid w:val="00033E73"/>
    <w:rsid w:val="000342A7"/>
    <w:rsid w:val="00034C08"/>
    <w:rsid w:val="00034CC5"/>
    <w:rsid w:val="00037CC3"/>
    <w:rsid w:val="00043173"/>
    <w:rsid w:val="000432B0"/>
    <w:rsid w:val="00043ADA"/>
    <w:rsid w:val="00045B2B"/>
    <w:rsid w:val="00046C3F"/>
    <w:rsid w:val="000478E6"/>
    <w:rsid w:val="000512C8"/>
    <w:rsid w:val="00052904"/>
    <w:rsid w:val="00052E5B"/>
    <w:rsid w:val="00052F9F"/>
    <w:rsid w:val="00053084"/>
    <w:rsid w:val="000542EE"/>
    <w:rsid w:val="000552AF"/>
    <w:rsid w:val="00055ABB"/>
    <w:rsid w:val="00056813"/>
    <w:rsid w:val="00056FAD"/>
    <w:rsid w:val="00060FC6"/>
    <w:rsid w:val="00063734"/>
    <w:rsid w:val="00063BEC"/>
    <w:rsid w:val="00066672"/>
    <w:rsid w:val="0006675D"/>
    <w:rsid w:val="00066768"/>
    <w:rsid w:val="00070364"/>
    <w:rsid w:val="00070E95"/>
    <w:rsid w:val="00071BB7"/>
    <w:rsid w:val="00072D3D"/>
    <w:rsid w:val="0007356F"/>
    <w:rsid w:val="00073BB8"/>
    <w:rsid w:val="00074EBC"/>
    <w:rsid w:val="00076002"/>
    <w:rsid w:val="00076E7A"/>
    <w:rsid w:val="000809E8"/>
    <w:rsid w:val="0008451A"/>
    <w:rsid w:val="00084803"/>
    <w:rsid w:val="00085504"/>
    <w:rsid w:val="000864B9"/>
    <w:rsid w:val="000865B7"/>
    <w:rsid w:val="00087DD7"/>
    <w:rsid w:val="000917E9"/>
    <w:rsid w:val="000924FF"/>
    <w:rsid w:val="00092E6C"/>
    <w:rsid w:val="00094AF2"/>
    <w:rsid w:val="000967D2"/>
    <w:rsid w:val="00097D9A"/>
    <w:rsid w:val="000A0C1F"/>
    <w:rsid w:val="000A0F1D"/>
    <w:rsid w:val="000A16D8"/>
    <w:rsid w:val="000A1E0F"/>
    <w:rsid w:val="000A2D87"/>
    <w:rsid w:val="000A2E81"/>
    <w:rsid w:val="000A4821"/>
    <w:rsid w:val="000A6822"/>
    <w:rsid w:val="000A6EFF"/>
    <w:rsid w:val="000B063C"/>
    <w:rsid w:val="000B411F"/>
    <w:rsid w:val="000B448D"/>
    <w:rsid w:val="000B4C15"/>
    <w:rsid w:val="000B4C77"/>
    <w:rsid w:val="000B50D6"/>
    <w:rsid w:val="000B535F"/>
    <w:rsid w:val="000B5BDA"/>
    <w:rsid w:val="000B657E"/>
    <w:rsid w:val="000B6724"/>
    <w:rsid w:val="000B6778"/>
    <w:rsid w:val="000C075E"/>
    <w:rsid w:val="000C0AFC"/>
    <w:rsid w:val="000C0CA4"/>
    <w:rsid w:val="000C1735"/>
    <w:rsid w:val="000C22C4"/>
    <w:rsid w:val="000D0019"/>
    <w:rsid w:val="000D00DB"/>
    <w:rsid w:val="000D04F0"/>
    <w:rsid w:val="000D1DC7"/>
    <w:rsid w:val="000D358D"/>
    <w:rsid w:val="000D3941"/>
    <w:rsid w:val="000D4100"/>
    <w:rsid w:val="000D54A8"/>
    <w:rsid w:val="000D64F0"/>
    <w:rsid w:val="000D780E"/>
    <w:rsid w:val="000D79B3"/>
    <w:rsid w:val="000E0CFE"/>
    <w:rsid w:val="000E1F6F"/>
    <w:rsid w:val="000E4A5F"/>
    <w:rsid w:val="000E6042"/>
    <w:rsid w:val="000E7041"/>
    <w:rsid w:val="000F00E2"/>
    <w:rsid w:val="000F0B4A"/>
    <w:rsid w:val="000F1523"/>
    <w:rsid w:val="000F170F"/>
    <w:rsid w:val="000F21F7"/>
    <w:rsid w:val="000F22EA"/>
    <w:rsid w:val="000F2B44"/>
    <w:rsid w:val="000F31F7"/>
    <w:rsid w:val="000F32EE"/>
    <w:rsid w:val="000F335E"/>
    <w:rsid w:val="000F3577"/>
    <w:rsid w:val="000F3EB5"/>
    <w:rsid w:val="000F54A0"/>
    <w:rsid w:val="000F6CA6"/>
    <w:rsid w:val="000F7616"/>
    <w:rsid w:val="000F7C95"/>
    <w:rsid w:val="001023EB"/>
    <w:rsid w:val="00102F6E"/>
    <w:rsid w:val="001044CA"/>
    <w:rsid w:val="00104562"/>
    <w:rsid w:val="00104D8F"/>
    <w:rsid w:val="00107240"/>
    <w:rsid w:val="0010756E"/>
    <w:rsid w:val="0010798C"/>
    <w:rsid w:val="00112A7B"/>
    <w:rsid w:val="00113341"/>
    <w:rsid w:val="00114FAB"/>
    <w:rsid w:val="001165D5"/>
    <w:rsid w:val="001213B3"/>
    <w:rsid w:val="00121BAE"/>
    <w:rsid w:val="001229C8"/>
    <w:rsid w:val="00124C41"/>
    <w:rsid w:val="0012572C"/>
    <w:rsid w:val="0012630F"/>
    <w:rsid w:val="00126662"/>
    <w:rsid w:val="001266B2"/>
    <w:rsid w:val="00131877"/>
    <w:rsid w:val="00131E58"/>
    <w:rsid w:val="00132025"/>
    <w:rsid w:val="0013205C"/>
    <w:rsid w:val="00132250"/>
    <w:rsid w:val="001333CF"/>
    <w:rsid w:val="00133B49"/>
    <w:rsid w:val="001354F2"/>
    <w:rsid w:val="00135BAF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10ED"/>
    <w:rsid w:val="00161762"/>
    <w:rsid w:val="00161C20"/>
    <w:rsid w:val="00162115"/>
    <w:rsid w:val="00164042"/>
    <w:rsid w:val="00164283"/>
    <w:rsid w:val="001649CD"/>
    <w:rsid w:val="001667D7"/>
    <w:rsid w:val="001704CF"/>
    <w:rsid w:val="00171C87"/>
    <w:rsid w:val="00172181"/>
    <w:rsid w:val="00172E51"/>
    <w:rsid w:val="001733B9"/>
    <w:rsid w:val="0017408F"/>
    <w:rsid w:val="001743F4"/>
    <w:rsid w:val="0017448E"/>
    <w:rsid w:val="00174563"/>
    <w:rsid w:val="00174F67"/>
    <w:rsid w:val="00175F24"/>
    <w:rsid w:val="00176D26"/>
    <w:rsid w:val="001831B3"/>
    <w:rsid w:val="0018470D"/>
    <w:rsid w:val="00184E13"/>
    <w:rsid w:val="00185A35"/>
    <w:rsid w:val="001902F7"/>
    <w:rsid w:val="00190874"/>
    <w:rsid w:val="00190FC5"/>
    <w:rsid w:val="00191291"/>
    <w:rsid w:val="00192BB3"/>
    <w:rsid w:val="00193D33"/>
    <w:rsid w:val="00193E18"/>
    <w:rsid w:val="00195B4A"/>
    <w:rsid w:val="00196BD4"/>
    <w:rsid w:val="00196D81"/>
    <w:rsid w:val="001A0332"/>
    <w:rsid w:val="001A0E04"/>
    <w:rsid w:val="001A1B34"/>
    <w:rsid w:val="001A1B42"/>
    <w:rsid w:val="001A1B7A"/>
    <w:rsid w:val="001A2562"/>
    <w:rsid w:val="001A48FA"/>
    <w:rsid w:val="001A4A9F"/>
    <w:rsid w:val="001A680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B777D"/>
    <w:rsid w:val="001C04D3"/>
    <w:rsid w:val="001C12B4"/>
    <w:rsid w:val="001C14D4"/>
    <w:rsid w:val="001C1CA4"/>
    <w:rsid w:val="001C23D0"/>
    <w:rsid w:val="001C25C7"/>
    <w:rsid w:val="001C3F0B"/>
    <w:rsid w:val="001C47B2"/>
    <w:rsid w:val="001C5788"/>
    <w:rsid w:val="001C5CD0"/>
    <w:rsid w:val="001C7CB7"/>
    <w:rsid w:val="001D0490"/>
    <w:rsid w:val="001D09C5"/>
    <w:rsid w:val="001D22BE"/>
    <w:rsid w:val="001D239C"/>
    <w:rsid w:val="001D2931"/>
    <w:rsid w:val="001D4F99"/>
    <w:rsid w:val="001D4FFC"/>
    <w:rsid w:val="001D5C3D"/>
    <w:rsid w:val="001D6E0C"/>
    <w:rsid w:val="001E0375"/>
    <w:rsid w:val="001E04EB"/>
    <w:rsid w:val="001E1BB5"/>
    <w:rsid w:val="001E22A4"/>
    <w:rsid w:val="001E2CF5"/>
    <w:rsid w:val="001E3132"/>
    <w:rsid w:val="001E3EA3"/>
    <w:rsid w:val="001E427B"/>
    <w:rsid w:val="001E4A52"/>
    <w:rsid w:val="001E55FB"/>
    <w:rsid w:val="001E6A5A"/>
    <w:rsid w:val="001E7A96"/>
    <w:rsid w:val="001F0111"/>
    <w:rsid w:val="001F23CF"/>
    <w:rsid w:val="001F2C98"/>
    <w:rsid w:val="001F304D"/>
    <w:rsid w:val="001F32C9"/>
    <w:rsid w:val="001F44AB"/>
    <w:rsid w:val="001F5528"/>
    <w:rsid w:val="001F63BC"/>
    <w:rsid w:val="001F6F42"/>
    <w:rsid w:val="001F791F"/>
    <w:rsid w:val="001F7AE3"/>
    <w:rsid w:val="00202A8E"/>
    <w:rsid w:val="002032A4"/>
    <w:rsid w:val="0020373C"/>
    <w:rsid w:val="002039D0"/>
    <w:rsid w:val="0020448F"/>
    <w:rsid w:val="002047E6"/>
    <w:rsid w:val="0020719F"/>
    <w:rsid w:val="00211590"/>
    <w:rsid w:val="00211D8F"/>
    <w:rsid w:val="00211FE3"/>
    <w:rsid w:val="00213E42"/>
    <w:rsid w:val="00215F0B"/>
    <w:rsid w:val="0021627C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730"/>
    <w:rsid w:val="00224FC3"/>
    <w:rsid w:val="00227355"/>
    <w:rsid w:val="002274A4"/>
    <w:rsid w:val="00230F66"/>
    <w:rsid w:val="002314B1"/>
    <w:rsid w:val="00231A2B"/>
    <w:rsid w:val="00232793"/>
    <w:rsid w:val="002328F4"/>
    <w:rsid w:val="00234296"/>
    <w:rsid w:val="0023561C"/>
    <w:rsid w:val="00235C5F"/>
    <w:rsid w:val="00235ED8"/>
    <w:rsid w:val="00235FFD"/>
    <w:rsid w:val="002408E4"/>
    <w:rsid w:val="002412DA"/>
    <w:rsid w:val="002416CA"/>
    <w:rsid w:val="002459E0"/>
    <w:rsid w:val="002464A9"/>
    <w:rsid w:val="0025103D"/>
    <w:rsid w:val="00252161"/>
    <w:rsid w:val="00253091"/>
    <w:rsid w:val="002542B0"/>
    <w:rsid w:val="00254BE3"/>
    <w:rsid w:val="00255BC6"/>
    <w:rsid w:val="00255DB4"/>
    <w:rsid w:val="00256AE8"/>
    <w:rsid w:val="0025707F"/>
    <w:rsid w:val="00257AA2"/>
    <w:rsid w:val="00257F74"/>
    <w:rsid w:val="00260084"/>
    <w:rsid w:val="00260447"/>
    <w:rsid w:val="00261F8A"/>
    <w:rsid w:val="002631D6"/>
    <w:rsid w:val="0026429E"/>
    <w:rsid w:val="00264355"/>
    <w:rsid w:val="0026448B"/>
    <w:rsid w:val="002649FF"/>
    <w:rsid w:val="0026558A"/>
    <w:rsid w:val="002655E3"/>
    <w:rsid w:val="002668A9"/>
    <w:rsid w:val="00266FEA"/>
    <w:rsid w:val="00270300"/>
    <w:rsid w:val="00270B5D"/>
    <w:rsid w:val="00271BA4"/>
    <w:rsid w:val="00272068"/>
    <w:rsid w:val="002725BE"/>
    <w:rsid w:val="00273120"/>
    <w:rsid w:val="00274280"/>
    <w:rsid w:val="002749AF"/>
    <w:rsid w:val="00275E54"/>
    <w:rsid w:val="00277038"/>
    <w:rsid w:val="002804F0"/>
    <w:rsid w:val="00280EA9"/>
    <w:rsid w:val="00283111"/>
    <w:rsid w:val="0028337D"/>
    <w:rsid w:val="00283AF9"/>
    <w:rsid w:val="00285FC2"/>
    <w:rsid w:val="0028765C"/>
    <w:rsid w:val="0029262D"/>
    <w:rsid w:val="0029296E"/>
    <w:rsid w:val="0029314D"/>
    <w:rsid w:val="00293674"/>
    <w:rsid w:val="00293EEC"/>
    <w:rsid w:val="00293FA6"/>
    <w:rsid w:val="0029501A"/>
    <w:rsid w:val="00295B4E"/>
    <w:rsid w:val="00296775"/>
    <w:rsid w:val="00297930"/>
    <w:rsid w:val="002A00F4"/>
    <w:rsid w:val="002A09B5"/>
    <w:rsid w:val="002A0E49"/>
    <w:rsid w:val="002A3B81"/>
    <w:rsid w:val="002A485C"/>
    <w:rsid w:val="002A59A4"/>
    <w:rsid w:val="002A7102"/>
    <w:rsid w:val="002A71CB"/>
    <w:rsid w:val="002B00AD"/>
    <w:rsid w:val="002B0503"/>
    <w:rsid w:val="002B0860"/>
    <w:rsid w:val="002B107C"/>
    <w:rsid w:val="002B2C70"/>
    <w:rsid w:val="002B31D3"/>
    <w:rsid w:val="002B587D"/>
    <w:rsid w:val="002B6B3D"/>
    <w:rsid w:val="002C1CCC"/>
    <w:rsid w:val="002C207A"/>
    <w:rsid w:val="002C25BD"/>
    <w:rsid w:val="002C27B0"/>
    <w:rsid w:val="002C3074"/>
    <w:rsid w:val="002C332B"/>
    <w:rsid w:val="002C3756"/>
    <w:rsid w:val="002C4936"/>
    <w:rsid w:val="002C5D03"/>
    <w:rsid w:val="002C6FFC"/>
    <w:rsid w:val="002D02BD"/>
    <w:rsid w:val="002D0598"/>
    <w:rsid w:val="002D0618"/>
    <w:rsid w:val="002D3182"/>
    <w:rsid w:val="002D5451"/>
    <w:rsid w:val="002D5FDB"/>
    <w:rsid w:val="002D6223"/>
    <w:rsid w:val="002D694E"/>
    <w:rsid w:val="002D69AD"/>
    <w:rsid w:val="002E0525"/>
    <w:rsid w:val="002E1CF6"/>
    <w:rsid w:val="002E1D44"/>
    <w:rsid w:val="002E24F1"/>
    <w:rsid w:val="002E2838"/>
    <w:rsid w:val="002E2B41"/>
    <w:rsid w:val="002E2C7C"/>
    <w:rsid w:val="002E3967"/>
    <w:rsid w:val="002E3EFA"/>
    <w:rsid w:val="002E4200"/>
    <w:rsid w:val="002E655E"/>
    <w:rsid w:val="002E6BDF"/>
    <w:rsid w:val="002E72DA"/>
    <w:rsid w:val="002F0798"/>
    <w:rsid w:val="002F101D"/>
    <w:rsid w:val="002F188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764"/>
    <w:rsid w:val="00304CAE"/>
    <w:rsid w:val="00305B18"/>
    <w:rsid w:val="003064E1"/>
    <w:rsid w:val="00306EEA"/>
    <w:rsid w:val="00311F55"/>
    <w:rsid w:val="003125D4"/>
    <w:rsid w:val="00312BA9"/>
    <w:rsid w:val="00313619"/>
    <w:rsid w:val="003146B7"/>
    <w:rsid w:val="00314DFF"/>
    <w:rsid w:val="00314E41"/>
    <w:rsid w:val="00316554"/>
    <w:rsid w:val="0031714A"/>
    <w:rsid w:val="00317508"/>
    <w:rsid w:val="00320DB6"/>
    <w:rsid w:val="003224C8"/>
    <w:rsid w:val="00322EA5"/>
    <w:rsid w:val="0032342C"/>
    <w:rsid w:val="003243E7"/>
    <w:rsid w:val="00324B97"/>
    <w:rsid w:val="00325021"/>
    <w:rsid w:val="00330250"/>
    <w:rsid w:val="00330B6C"/>
    <w:rsid w:val="00330C66"/>
    <w:rsid w:val="003312B5"/>
    <w:rsid w:val="00331A7D"/>
    <w:rsid w:val="00331C45"/>
    <w:rsid w:val="00332108"/>
    <w:rsid w:val="0033256D"/>
    <w:rsid w:val="00332CFD"/>
    <w:rsid w:val="0033358E"/>
    <w:rsid w:val="00333739"/>
    <w:rsid w:val="003352EF"/>
    <w:rsid w:val="003368E8"/>
    <w:rsid w:val="00340170"/>
    <w:rsid w:val="00342FEF"/>
    <w:rsid w:val="003435E5"/>
    <w:rsid w:val="003440D3"/>
    <w:rsid w:val="00345B80"/>
    <w:rsid w:val="0035349F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20B"/>
    <w:rsid w:val="00365AEF"/>
    <w:rsid w:val="00365CC3"/>
    <w:rsid w:val="003706BA"/>
    <w:rsid w:val="003715A8"/>
    <w:rsid w:val="003716EE"/>
    <w:rsid w:val="00371AFE"/>
    <w:rsid w:val="0037210B"/>
    <w:rsid w:val="00372CC0"/>
    <w:rsid w:val="003747C9"/>
    <w:rsid w:val="0037615E"/>
    <w:rsid w:val="00376731"/>
    <w:rsid w:val="00376C47"/>
    <w:rsid w:val="003770C0"/>
    <w:rsid w:val="003774A4"/>
    <w:rsid w:val="0038133B"/>
    <w:rsid w:val="00381B53"/>
    <w:rsid w:val="00381E41"/>
    <w:rsid w:val="00382214"/>
    <w:rsid w:val="00382780"/>
    <w:rsid w:val="00383291"/>
    <w:rsid w:val="0038411B"/>
    <w:rsid w:val="00384484"/>
    <w:rsid w:val="00385A0C"/>
    <w:rsid w:val="00385DBC"/>
    <w:rsid w:val="0038788C"/>
    <w:rsid w:val="00387B7E"/>
    <w:rsid w:val="00390B1B"/>
    <w:rsid w:val="00390F1D"/>
    <w:rsid w:val="00390F71"/>
    <w:rsid w:val="00391C90"/>
    <w:rsid w:val="00395567"/>
    <w:rsid w:val="003956FD"/>
    <w:rsid w:val="003A1440"/>
    <w:rsid w:val="003A14B4"/>
    <w:rsid w:val="003A1EA5"/>
    <w:rsid w:val="003A2AEE"/>
    <w:rsid w:val="003A335E"/>
    <w:rsid w:val="003A3ECF"/>
    <w:rsid w:val="003A4171"/>
    <w:rsid w:val="003A521D"/>
    <w:rsid w:val="003A53AC"/>
    <w:rsid w:val="003A56AE"/>
    <w:rsid w:val="003A5886"/>
    <w:rsid w:val="003A62A7"/>
    <w:rsid w:val="003A6BB8"/>
    <w:rsid w:val="003A7258"/>
    <w:rsid w:val="003A7276"/>
    <w:rsid w:val="003A7598"/>
    <w:rsid w:val="003B2C48"/>
    <w:rsid w:val="003B4B4F"/>
    <w:rsid w:val="003B686E"/>
    <w:rsid w:val="003B6B12"/>
    <w:rsid w:val="003B6B59"/>
    <w:rsid w:val="003B7B34"/>
    <w:rsid w:val="003C12ED"/>
    <w:rsid w:val="003C1C22"/>
    <w:rsid w:val="003C205B"/>
    <w:rsid w:val="003C46E2"/>
    <w:rsid w:val="003C6DBD"/>
    <w:rsid w:val="003C6ED7"/>
    <w:rsid w:val="003C768C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5285"/>
    <w:rsid w:val="003D66F6"/>
    <w:rsid w:val="003E07FC"/>
    <w:rsid w:val="003E16F6"/>
    <w:rsid w:val="003E1954"/>
    <w:rsid w:val="003E198A"/>
    <w:rsid w:val="003E2A77"/>
    <w:rsid w:val="003E4147"/>
    <w:rsid w:val="003E4418"/>
    <w:rsid w:val="003E4516"/>
    <w:rsid w:val="003E4F22"/>
    <w:rsid w:val="003E6B53"/>
    <w:rsid w:val="003E7E12"/>
    <w:rsid w:val="003F021F"/>
    <w:rsid w:val="003F17BC"/>
    <w:rsid w:val="003F2D77"/>
    <w:rsid w:val="003F43C7"/>
    <w:rsid w:val="003F50A3"/>
    <w:rsid w:val="003F5696"/>
    <w:rsid w:val="003F58C5"/>
    <w:rsid w:val="003F5920"/>
    <w:rsid w:val="003F6EED"/>
    <w:rsid w:val="003F7C18"/>
    <w:rsid w:val="00402184"/>
    <w:rsid w:val="00404AA5"/>
    <w:rsid w:val="004062D4"/>
    <w:rsid w:val="00407B65"/>
    <w:rsid w:val="00407C6F"/>
    <w:rsid w:val="00410561"/>
    <w:rsid w:val="0041072B"/>
    <w:rsid w:val="00411785"/>
    <w:rsid w:val="004118A5"/>
    <w:rsid w:val="00411DAA"/>
    <w:rsid w:val="004132F2"/>
    <w:rsid w:val="00413B1A"/>
    <w:rsid w:val="00414CA4"/>
    <w:rsid w:val="00414CE6"/>
    <w:rsid w:val="0041536D"/>
    <w:rsid w:val="00415C7B"/>
    <w:rsid w:val="00415EDD"/>
    <w:rsid w:val="00417A1B"/>
    <w:rsid w:val="00417C64"/>
    <w:rsid w:val="00417D81"/>
    <w:rsid w:val="004217A5"/>
    <w:rsid w:val="00422230"/>
    <w:rsid w:val="004236D5"/>
    <w:rsid w:val="0042533C"/>
    <w:rsid w:val="00425919"/>
    <w:rsid w:val="00426A0F"/>
    <w:rsid w:val="00426BF5"/>
    <w:rsid w:val="00427E93"/>
    <w:rsid w:val="00430B40"/>
    <w:rsid w:val="0043131C"/>
    <w:rsid w:val="00433510"/>
    <w:rsid w:val="0043487D"/>
    <w:rsid w:val="004352B5"/>
    <w:rsid w:val="00435628"/>
    <w:rsid w:val="00436568"/>
    <w:rsid w:val="00436B90"/>
    <w:rsid w:val="00437428"/>
    <w:rsid w:val="0044004B"/>
    <w:rsid w:val="00440AB1"/>
    <w:rsid w:val="00442327"/>
    <w:rsid w:val="00443DAF"/>
    <w:rsid w:val="00444A2B"/>
    <w:rsid w:val="004460FA"/>
    <w:rsid w:val="004500F2"/>
    <w:rsid w:val="004501C9"/>
    <w:rsid w:val="0045094E"/>
    <w:rsid w:val="00450A76"/>
    <w:rsid w:val="00450E33"/>
    <w:rsid w:val="00451587"/>
    <w:rsid w:val="00452D98"/>
    <w:rsid w:val="00453EC5"/>
    <w:rsid w:val="004551A6"/>
    <w:rsid w:val="00455970"/>
    <w:rsid w:val="0045679D"/>
    <w:rsid w:val="00457CEE"/>
    <w:rsid w:val="00460A45"/>
    <w:rsid w:val="00461CF7"/>
    <w:rsid w:val="00462EC2"/>
    <w:rsid w:val="00463D4C"/>
    <w:rsid w:val="00463FBA"/>
    <w:rsid w:val="004648C3"/>
    <w:rsid w:val="00466EEA"/>
    <w:rsid w:val="00467158"/>
    <w:rsid w:val="00467965"/>
    <w:rsid w:val="00470221"/>
    <w:rsid w:val="00470F86"/>
    <w:rsid w:val="00471D8E"/>
    <w:rsid w:val="00477090"/>
    <w:rsid w:val="00480207"/>
    <w:rsid w:val="00480797"/>
    <w:rsid w:val="00482838"/>
    <w:rsid w:val="00484846"/>
    <w:rsid w:val="00484FCB"/>
    <w:rsid w:val="004850ED"/>
    <w:rsid w:val="00486A94"/>
    <w:rsid w:val="00490F5A"/>
    <w:rsid w:val="00491EA9"/>
    <w:rsid w:val="00492455"/>
    <w:rsid w:val="004924AB"/>
    <w:rsid w:val="00492642"/>
    <w:rsid w:val="004930DB"/>
    <w:rsid w:val="0049362D"/>
    <w:rsid w:val="004957E6"/>
    <w:rsid w:val="00495AC8"/>
    <w:rsid w:val="004960DA"/>
    <w:rsid w:val="00497E2D"/>
    <w:rsid w:val="004A1F6A"/>
    <w:rsid w:val="004A56DD"/>
    <w:rsid w:val="004A68A9"/>
    <w:rsid w:val="004A6998"/>
    <w:rsid w:val="004A6C22"/>
    <w:rsid w:val="004B1DCE"/>
    <w:rsid w:val="004B34F1"/>
    <w:rsid w:val="004B5222"/>
    <w:rsid w:val="004B5B19"/>
    <w:rsid w:val="004B6C40"/>
    <w:rsid w:val="004B7067"/>
    <w:rsid w:val="004B77B1"/>
    <w:rsid w:val="004B7E05"/>
    <w:rsid w:val="004C0B0C"/>
    <w:rsid w:val="004C1460"/>
    <w:rsid w:val="004C1ECA"/>
    <w:rsid w:val="004C4AD8"/>
    <w:rsid w:val="004C65A0"/>
    <w:rsid w:val="004C67DB"/>
    <w:rsid w:val="004C6A84"/>
    <w:rsid w:val="004C7CF6"/>
    <w:rsid w:val="004D0C8E"/>
    <w:rsid w:val="004D12DC"/>
    <w:rsid w:val="004D2AE8"/>
    <w:rsid w:val="004D7208"/>
    <w:rsid w:val="004D73CB"/>
    <w:rsid w:val="004D7ADC"/>
    <w:rsid w:val="004E071D"/>
    <w:rsid w:val="004E1EAC"/>
    <w:rsid w:val="004E3F2E"/>
    <w:rsid w:val="004E4666"/>
    <w:rsid w:val="004E4771"/>
    <w:rsid w:val="004E5A16"/>
    <w:rsid w:val="004E657B"/>
    <w:rsid w:val="004E6E5D"/>
    <w:rsid w:val="004F098C"/>
    <w:rsid w:val="004F0F8B"/>
    <w:rsid w:val="004F1651"/>
    <w:rsid w:val="004F2168"/>
    <w:rsid w:val="004F36F0"/>
    <w:rsid w:val="004F3C9D"/>
    <w:rsid w:val="004F4461"/>
    <w:rsid w:val="004F5158"/>
    <w:rsid w:val="004F5B1B"/>
    <w:rsid w:val="004F6632"/>
    <w:rsid w:val="004F6DE8"/>
    <w:rsid w:val="004F71B5"/>
    <w:rsid w:val="0050122D"/>
    <w:rsid w:val="00501AB4"/>
    <w:rsid w:val="00501D0C"/>
    <w:rsid w:val="00502C92"/>
    <w:rsid w:val="0050312C"/>
    <w:rsid w:val="005031D1"/>
    <w:rsid w:val="00504316"/>
    <w:rsid w:val="005049F1"/>
    <w:rsid w:val="00505017"/>
    <w:rsid w:val="00506B2A"/>
    <w:rsid w:val="00506C9E"/>
    <w:rsid w:val="00507554"/>
    <w:rsid w:val="00510D83"/>
    <w:rsid w:val="00511361"/>
    <w:rsid w:val="00511EED"/>
    <w:rsid w:val="00512218"/>
    <w:rsid w:val="005138AB"/>
    <w:rsid w:val="005144AC"/>
    <w:rsid w:val="00514728"/>
    <w:rsid w:val="00515AC8"/>
    <w:rsid w:val="005169E8"/>
    <w:rsid w:val="00517E3C"/>
    <w:rsid w:val="005217A4"/>
    <w:rsid w:val="00522AA4"/>
    <w:rsid w:val="0052397C"/>
    <w:rsid w:val="00523FF7"/>
    <w:rsid w:val="0052416C"/>
    <w:rsid w:val="00527424"/>
    <w:rsid w:val="00531A0E"/>
    <w:rsid w:val="00532070"/>
    <w:rsid w:val="005324F9"/>
    <w:rsid w:val="00532F6F"/>
    <w:rsid w:val="00533C44"/>
    <w:rsid w:val="00534DE6"/>
    <w:rsid w:val="00534F90"/>
    <w:rsid w:val="005358BC"/>
    <w:rsid w:val="00535AC5"/>
    <w:rsid w:val="00536FD4"/>
    <w:rsid w:val="0053719B"/>
    <w:rsid w:val="00537318"/>
    <w:rsid w:val="005375B2"/>
    <w:rsid w:val="00537622"/>
    <w:rsid w:val="00537E69"/>
    <w:rsid w:val="00540792"/>
    <w:rsid w:val="005408CE"/>
    <w:rsid w:val="00540B39"/>
    <w:rsid w:val="005421AD"/>
    <w:rsid w:val="00542D18"/>
    <w:rsid w:val="00543EBD"/>
    <w:rsid w:val="00544D17"/>
    <w:rsid w:val="00546BB9"/>
    <w:rsid w:val="00546C7D"/>
    <w:rsid w:val="005477F0"/>
    <w:rsid w:val="00547E19"/>
    <w:rsid w:val="005510D6"/>
    <w:rsid w:val="005514D3"/>
    <w:rsid w:val="00551708"/>
    <w:rsid w:val="00554A6D"/>
    <w:rsid w:val="00555696"/>
    <w:rsid w:val="005569C8"/>
    <w:rsid w:val="00557B2C"/>
    <w:rsid w:val="005614D2"/>
    <w:rsid w:val="00561543"/>
    <w:rsid w:val="005619CD"/>
    <w:rsid w:val="00562039"/>
    <w:rsid w:val="005643B5"/>
    <w:rsid w:val="00564639"/>
    <w:rsid w:val="005649D7"/>
    <w:rsid w:val="005660CF"/>
    <w:rsid w:val="005662D4"/>
    <w:rsid w:val="00566E85"/>
    <w:rsid w:val="0056727A"/>
    <w:rsid w:val="00570186"/>
    <w:rsid w:val="005704E2"/>
    <w:rsid w:val="00570563"/>
    <w:rsid w:val="00571877"/>
    <w:rsid w:val="00573061"/>
    <w:rsid w:val="00574770"/>
    <w:rsid w:val="00575455"/>
    <w:rsid w:val="00575828"/>
    <w:rsid w:val="00575985"/>
    <w:rsid w:val="00575D7D"/>
    <w:rsid w:val="00576A7A"/>
    <w:rsid w:val="005770A3"/>
    <w:rsid w:val="005805B1"/>
    <w:rsid w:val="005808F6"/>
    <w:rsid w:val="0058109A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4EC"/>
    <w:rsid w:val="00594DDC"/>
    <w:rsid w:val="005963C4"/>
    <w:rsid w:val="00596708"/>
    <w:rsid w:val="00596CFA"/>
    <w:rsid w:val="00597147"/>
    <w:rsid w:val="005A01B6"/>
    <w:rsid w:val="005A2326"/>
    <w:rsid w:val="005A3642"/>
    <w:rsid w:val="005A3BF6"/>
    <w:rsid w:val="005A5384"/>
    <w:rsid w:val="005A7829"/>
    <w:rsid w:val="005B0021"/>
    <w:rsid w:val="005B50CC"/>
    <w:rsid w:val="005B627C"/>
    <w:rsid w:val="005B6E10"/>
    <w:rsid w:val="005B725E"/>
    <w:rsid w:val="005B7D3A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2F5F"/>
    <w:rsid w:val="005D4826"/>
    <w:rsid w:val="005D5010"/>
    <w:rsid w:val="005D69EC"/>
    <w:rsid w:val="005D70A4"/>
    <w:rsid w:val="005D712F"/>
    <w:rsid w:val="005D77EF"/>
    <w:rsid w:val="005D7B5C"/>
    <w:rsid w:val="005D7F84"/>
    <w:rsid w:val="005E0DC3"/>
    <w:rsid w:val="005E1D36"/>
    <w:rsid w:val="005E28CC"/>
    <w:rsid w:val="005E2F2A"/>
    <w:rsid w:val="005E302B"/>
    <w:rsid w:val="005E3F68"/>
    <w:rsid w:val="005E46BF"/>
    <w:rsid w:val="005E4D51"/>
    <w:rsid w:val="005E711E"/>
    <w:rsid w:val="005E73BE"/>
    <w:rsid w:val="005F1F86"/>
    <w:rsid w:val="005F412F"/>
    <w:rsid w:val="005F5F5A"/>
    <w:rsid w:val="005F72B1"/>
    <w:rsid w:val="005F7CA3"/>
    <w:rsid w:val="006016B3"/>
    <w:rsid w:val="00602008"/>
    <w:rsid w:val="00602EC1"/>
    <w:rsid w:val="00603151"/>
    <w:rsid w:val="00603E4D"/>
    <w:rsid w:val="00605353"/>
    <w:rsid w:val="00605E1B"/>
    <w:rsid w:val="006067FB"/>
    <w:rsid w:val="0061061E"/>
    <w:rsid w:val="00612401"/>
    <w:rsid w:val="00612469"/>
    <w:rsid w:val="00613430"/>
    <w:rsid w:val="00620E4A"/>
    <w:rsid w:val="0062215E"/>
    <w:rsid w:val="006227F2"/>
    <w:rsid w:val="006238B8"/>
    <w:rsid w:val="00623DC7"/>
    <w:rsid w:val="006269C8"/>
    <w:rsid w:val="00627668"/>
    <w:rsid w:val="00627E73"/>
    <w:rsid w:val="006300BE"/>
    <w:rsid w:val="006301DB"/>
    <w:rsid w:val="0063177E"/>
    <w:rsid w:val="00631B87"/>
    <w:rsid w:val="006322D0"/>
    <w:rsid w:val="006331BD"/>
    <w:rsid w:val="0063337C"/>
    <w:rsid w:val="006340D9"/>
    <w:rsid w:val="00634190"/>
    <w:rsid w:val="00634465"/>
    <w:rsid w:val="00634D07"/>
    <w:rsid w:val="00635435"/>
    <w:rsid w:val="00635785"/>
    <w:rsid w:val="00635E62"/>
    <w:rsid w:val="00636BE2"/>
    <w:rsid w:val="00637FF7"/>
    <w:rsid w:val="006410AE"/>
    <w:rsid w:val="006415D6"/>
    <w:rsid w:val="00641F3A"/>
    <w:rsid w:val="00641F47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2957"/>
    <w:rsid w:val="006529A6"/>
    <w:rsid w:val="006531E0"/>
    <w:rsid w:val="006536DF"/>
    <w:rsid w:val="0065462C"/>
    <w:rsid w:val="00655336"/>
    <w:rsid w:val="00656AFF"/>
    <w:rsid w:val="006570BD"/>
    <w:rsid w:val="00660305"/>
    <w:rsid w:val="00660917"/>
    <w:rsid w:val="00660E93"/>
    <w:rsid w:val="00662754"/>
    <w:rsid w:val="00662C0C"/>
    <w:rsid w:val="00663A5A"/>
    <w:rsid w:val="00663D54"/>
    <w:rsid w:val="006656D4"/>
    <w:rsid w:val="00665DD9"/>
    <w:rsid w:val="006700D0"/>
    <w:rsid w:val="006712B6"/>
    <w:rsid w:val="006716B4"/>
    <w:rsid w:val="00673C99"/>
    <w:rsid w:val="00673E07"/>
    <w:rsid w:val="006746BF"/>
    <w:rsid w:val="00675C6E"/>
    <w:rsid w:val="00675E8D"/>
    <w:rsid w:val="00676A39"/>
    <w:rsid w:val="00676E4F"/>
    <w:rsid w:val="00676E7E"/>
    <w:rsid w:val="00676F64"/>
    <w:rsid w:val="006808C4"/>
    <w:rsid w:val="00683E64"/>
    <w:rsid w:val="00684BAF"/>
    <w:rsid w:val="006854FB"/>
    <w:rsid w:val="006858BA"/>
    <w:rsid w:val="00685B35"/>
    <w:rsid w:val="00691E63"/>
    <w:rsid w:val="00692264"/>
    <w:rsid w:val="00693F07"/>
    <w:rsid w:val="006944EF"/>
    <w:rsid w:val="0069485E"/>
    <w:rsid w:val="006977A7"/>
    <w:rsid w:val="006A0659"/>
    <w:rsid w:val="006A1A09"/>
    <w:rsid w:val="006A1D23"/>
    <w:rsid w:val="006A21F9"/>
    <w:rsid w:val="006A2FCE"/>
    <w:rsid w:val="006A30E0"/>
    <w:rsid w:val="006A356D"/>
    <w:rsid w:val="006A387F"/>
    <w:rsid w:val="006A3A38"/>
    <w:rsid w:val="006A4742"/>
    <w:rsid w:val="006B1877"/>
    <w:rsid w:val="006B1CBB"/>
    <w:rsid w:val="006B2467"/>
    <w:rsid w:val="006B2850"/>
    <w:rsid w:val="006B3053"/>
    <w:rsid w:val="006B6500"/>
    <w:rsid w:val="006B681F"/>
    <w:rsid w:val="006B7182"/>
    <w:rsid w:val="006B7391"/>
    <w:rsid w:val="006B7436"/>
    <w:rsid w:val="006B7FA7"/>
    <w:rsid w:val="006C0503"/>
    <w:rsid w:val="006C0748"/>
    <w:rsid w:val="006C0A99"/>
    <w:rsid w:val="006C0B57"/>
    <w:rsid w:val="006C0BE3"/>
    <w:rsid w:val="006C11B3"/>
    <w:rsid w:val="006C15BF"/>
    <w:rsid w:val="006C16FE"/>
    <w:rsid w:val="006C2CFE"/>
    <w:rsid w:val="006C314A"/>
    <w:rsid w:val="006C55EF"/>
    <w:rsid w:val="006C5B89"/>
    <w:rsid w:val="006C61FA"/>
    <w:rsid w:val="006C7594"/>
    <w:rsid w:val="006C7893"/>
    <w:rsid w:val="006C7F76"/>
    <w:rsid w:val="006D0432"/>
    <w:rsid w:val="006D0BE5"/>
    <w:rsid w:val="006D4503"/>
    <w:rsid w:val="006D5439"/>
    <w:rsid w:val="006D6399"/>
    <w:rsid w:val="006D7B98"/>
    <w:rsid w:val="006E1C41"/>
    <w:rsid w:val="006E31D2"/>
    <w:rsid w:val="006E3D50"/>
    <w:rsid w:val="006E45F7"/>
    <w:rsid w:val="006F12D6"/>
    <w:rsid w:val="006F1F30"/>
    <w:rsid w:val="006F2C61"/>
    <w:rsid w:val="006F3969"/>
    <w:rsid w:val="006F4623"/>
    <w:rsid w:val="006F5DBD"/>
    <w:rsid w:val="006F6595"/>
    <w:rsid w:val="006F7A95"/>
    <w:rsid w:val="006F7D1F"/>
    <w:rsid w:val="00703587"/>
    <w:rsid w:val="00703B7C"/>
    <w:rsid w:val="00704053"/>
    <w:rsid w:val="00704AD5"/>
    <w:rsid w:val="007050F2"/>
    <w:rsid w:val="00705366"/>
    <w:rsid w:val="00705848"/>
    <w:rsid w:val="00707237"/>
    <w:rsid w:val="007075E3"/>
    <w:rsid w:val="00711379"/>
    <w:rsid w:val="00713174"/>
    <w:rsid w:val="00713C41"/>
    <w:rsid w:val="007144BD"/>
    <w:rsid w:val="007154DE"/>
    <w:rsid w:val="00715D1A"/>
    <w:rsid w:val="0071655E"/>
    <w:rsid w:val="00717BA1"/>
    <w:rsid w:val="00717EFF"/>
    <w:rsid w:val="00721045"/>
    <w:rsid w:val="0072208F"/>
    <w:rsid w:val="007222B5"/>
    <w:rsid w:val="00722A5A"/>
    <w:rsid w:val="0072387D"/>
    <w:rsid w:val="00723A77"/>
    <w:rsid w:val="00723AA4"/>
    <w:rsid w:val="00723FAC"/>
    <w:rsid w:val="00724312"/>
    <w:rsid w:val="00724A5F"/>
    <w:rsid w:val="00724B2C"/>
    <w:rsid w:val="00725A76"/>
    <w:rsid w:val="00725D4E"/>
    <w:rsid w:val="00725D56"/>
    <w:rsid w:val="00726CB8"/>
    <w:rsid w:val="007305D5"/>
    <w:rsid w:val="007323FB"/>
    <w:rsid w:val="0073338D"/>
    <w:rsid w:val="00734B64"/>
    <w:rsid w:val="007426B9"/>
    <w:rsid w:val="00744148"/>
    <w:rsid w:val="007442CF"/>
    <w:rsid w:val="007444BC"/>
    <w:rsid w:val="0074457C"/>
    <w:rsid w:val="0074498E"/>
    <w:rsid w:val="00744B68"/>
    <w:rsid w:val="00744D6E"/>
    <w:rsid w:val="007458E2"/>
    <w:rsid w:val="00746475"/>
    <w:rsid w:val="00746D4E"/>
    <w:rsid w:val="007477EB"/>
    <w:rsid w:val="0074784F"/>
    <w:rsid w:val="00747CA1"/>
    <w:rsid w:val="00750508"/>
    <w:rsid w:val="00750B5B"/>
    <w:rsid w:val="007515DD"/>
    <w:rsid w:val="007518C9"/>
    <w:rsid w:val="00752373"/>
    <w:rsid w:val="00753845"/>
    <w:rsid w:val="007538B9"/>
    <w:rsid w:val="00754B10"/>
    <w:rsid w:val="00754C1A"/>
    <w:rsid w:val="007554AE"/>
    <w:rsid w:val="0075558B"/>
    <w:rsid w:val="00755752"/>
    <w:rsid w:val="00757686"/>
    <w:rsid w:val="00757821"/>
    <w:rsid w:val="0076071D"/>
    <w:rsid w:val="00760C5B"/>
    <w:rsid w:val="007620DD"/>
    <w:rsid w:val="0076237B"/>
    <w:rsid w:val="0076248F"/>
    <w:rsid w:val="007624DC"/>
    <w:rsid w:val="00763F63"/>
    <w:rsid w:val="007653CA"/>
    <w:rsid w:val="0076650C"/>
    <w:rsid w:val="00767FF3"/>
    <w:rsid w:val="0077051A"/>
    <w:rsid w:val="00770782"/>
    <w:rsid w:val="00770E45"/>
    <w:rsid w:val="0077275C"/>
    <w:rsid w:val="007730EE"/>
    <w:rsid w:val="0077334A"/>
    <w:rsid w:val="00775868"/>
    <w:rsid w:val="00775B71"/>
    <w:rsid w:val="00780AD5"/>
    <w:rsid w:val="0078181E"/>
    <w:rsid w:val="00781D58"/>
    <w:rsid w:val="00784BA8"/>
    <w:rsid w:val="00785557"/>
    <w:rsid w:val="00785761"/>
    <w:rsid w:val="0078691B"/>
    <w:rsid w:val="007872D8"/>
    <w:rsid w:val="007878C6"/>
    <w:rsid w:val="0079031F"/>
    <w:rsid w:val="00790EFE"/>
    <w:rsid w:val="0079175C"/>
    <w:rsid w:val="0079224C"/>
    <w:rsid w:val="00794404"/>
    <w:rsid w:val="00795150"/>
    <w:rsid w:val="00795FB3"/>
    <w:rsid w:val="007965ED"/>
    <w:rsid w:val="00797045"/>
    <w:rsid w:val="0079706F"/>
    <w:rsid w:val="007A0844"/>
    <w:rsid w:val="007A0E27"/>
    <w:rsid w:val="007A0F4B"/>
    <w:rsid w:val="007A1C80"/>
    <w:rsid w:val="007A45CC"/>
    <w:rsid w:val="007A4FC0"/>
    <w:rsid w:val="007A5E9B"/>
    <w:rsid w:val="007A66D5"/>
    <w:rsid w:val="007A67B9"/>
    <w:rsid w:val="007A742C"/>
    <w:rsid w:val="007A7458"/>
    <w:rsid w:val="007A7C73"/>
    <w:rsid w:val="007B01E2"/>
    <w:rsid w:val="007B0B55"/>
    <w:rsid w:val="007B157E"/>
    <w:rsid w:val="007B2579"/>
    <w:rsid w:val="007B371C"/>
    <w:rsid w:val="007B4FCC"/>
    <w:rsid w:val="007B5D58"/>
    <w:rsid w:val="007C0203"/>
    <w:rsid w:val="007C14CD"/>
    <w:rsid w:val="007C3F2F"/>
    <w:rsid w:val="007C42D8"/>
    <w:rsid w:val="007C5DC9"/>
    <w:rsid w:val="007C64D1"/>
    <w:rsid w:val="007C65C4"/>
    <w:rsid w:val="007D02D4"/>
    <w:rsid w:val="007D0F83"/>
    <w:rsid w:val="007D2152"/>
    <w:rsid w:val="007D33C7"/>
    <w:rsid w:val="007D3BD9"/>
    <w:rsid w:val="007D3D19"/>
    <w:rsid w:val="007D45D8"/>
    <w:rsid w:val="007D4C59"/>
    <w:rsid w:val="007D5081"/>
    <w:rsid w:val="007D54C3"/>
    <w:rsid w:val="007D7D35"/>
    <w:rsid w:val="007E0153"/>
    <w:rsid w:val="007E0B2F"/>
    <w:rsid w:val="007E1220"/>
    <w:rsid w:val="007E3A4B"/>
    <w:rsid w:val="007E4311"/>
    <w:rsid w:val="007E4745"/>
    <w:rsid w:val="007E49BE"/>
    <w:rsid w:val="007E5254"/>
    <w:rsid w:val="007E5405"/>
    <w:rsid w:val="007E73A4"/>
    <w:rsid w:val="007F1378"/>
    <w:rsid w:val="007F1A23"/>
    <w:rsid w:val="007F1E10"/>
    <w:rsid w:val="007F2007"/>
    <w:rsid w:val="007F26F2"/>
    <w:rsid w:val="007F2D16"/>
    <w:rsid w:val="007F3DB1"/>
    <w:rsid w:val="007F4B1D"/>
    <w:rsid w:val="007F564E"/>
    <w:rsid w:val="007F79AB"/>
    <w:rsid w:val="0080054C"/>
    <w:rsid w:val="008007A2"/>
    <w:rsid w:val="008009EE"/>
    <w:rsid w:val="0080229B"/>
    <w:rsid w:val="0080240C"/>
    <w:rsid w:val="008041C1"/>
    <w:rsid w:val="008045A6"/>
    <w:rsid w:val="00804F48"/>
    <w:rsid w:val="008060F7"/>
    <w:rsid w:val="008069A2"/>
    <w:rsid w:val="00807437"/>
    <w:rsid w:val="0081055C"/>
    <w:rsid w:val="0081069C"/>
    <w:rsid w:val="00810E3A"/>
    <w:rsid w:val="00811B58"/>
    <w:rsid w:val="00813A4A"/>
    <w:rsid w:val="00815101"/>
    <w:rsid w:val="00820662"/>
    <w:rsid w:val="00820D8F"/>
    <w:rsid w:val="008218C5"/>
    <w:rsid w:val="008245A2"/>
    <w:rsid w:val="0082635F"/>
    <w:rsid w:val="008266E7"/>
    <w:rsid w:val="00830221"/>
    <w:rsid w:val="008323E4"/>
    <w:rsid w:val="00832A7B"/>
    <w:rsid w:val="00832BEC"/>
    <w:rsid w:val="008375C1"/>
    <w:rsid w:val="0083780F"/>
    <w:rsid w:val="00840EF5"/>
    <w:rsid w:val="00843A2D"/>
    <w:rsid w:val="00844F19"/>
    <w:rsid w:val="00845174"/>
    <w:rsid w:val="008459D1"/>
    <w:rsid w:val="00847C9F"/>
    <w:rsid w:val="008504A0"/>
    <w:rsid w:val="00851077"/>
    <w:rsid w:val="00851DC9"/>
    <w:rsid w:val="008523C5"/>
    <w:rsid w:val="008525DB"/>
    <w:rsid w:val="008528B0"/>
    <w:rsid w:val="008546B8"/>
    <w:rsid w:val="00854767"/>
    <w:rsid w:val="00857A45"/>
    <w:rsid w:val="008646D4"/>
    <w:rsid w:val="008652DD"/>
    <w:rsid w:val="00866D39"/>
    <w:rsid w:val="008703F4"/>
    <w:rsid w:val="00871FFC"/>
    <w:rsid w:val="008721A4"/>
    <w:rsid w:val="00872A92"/>
    <w:rsid w:val="0087410D"/>
    <w:rsid w:val="008757C8"/>
    <w:rsid w:val="00875FF2"/>
    <w:rsid w:val="00876B8F"/>
    <w:rsid w:val="008775DD"/>
    <w:rsid w:val="00880B28"/>
    <w:rsid w:val="00881DE7"/>
    <w:rsid w:val="00882333"/>
    <w:rsid w:val="008829FC"/>
    <w:rsid w:val="00884CC7"/>
    <w:rsid w:val="008856C5"/>
    <w:rsid w:val="00885B8D"/>
    <w:rsid w:val="00887BF4"/>
    <w:rsid w:val="008918CF"/>
    <w:rsid w:val="00891F95"/>
    <w:rsid w:val="00893B23"/>
    <w:rsid w:val="0089478C"/>
    <w:rsid w:val="00897606"/>
    <w:rsid w:val="008A147B"/>
    <w:rsid w:val="008A41B6"/>
    <w:rsid w:val="008A41E8"/>
    <w:rsid w:val="008A5E25"/>
    <w:rsid w:val="008A6DEF"/>
    <w:rsid w:val="008A7050"/>
    <w:rsid w:val="008A708E"/>
    <w:rsid w:val="008A730E"/>
    <w:rsid w:val="008B0976"/>
    <w:rsid w:val="008B1617"/>
    <w:rsid w:val="008B3204"/>
    <w:rsid w:val="008B4370"/>
    <w:rsid w:val="008B4938"/>
    <w:rsid w:val="008B7352"/>
    <w:rsid w:val="008B7426"/>
    <w:rsid w:val="008B77D5"/>
    <w:rsid w:val="008C0107"/>
    <w:rsid w:val="008C0C4D"/>
    <w:rsid w:val="008C1392"/>
    <w:rsid w:val="008C2C92"/>
    <w:rsid w:val="008C3140"/>
    <w:rsid w:val="008C4226"/>
    <w:rsid w:val="008C4CA1"/>
    <w:rsid w:val="008C4FA9"/>
    <w:rsid w:val="008D4108"/>
    <w:rsid w:val="008D4183"/>
    <w:rsid w:val="008D538E"/>
    <w:rsid w:val="008D5D0D"/>
    <w:rsid w:val="008D6DE2"/>
    <w:rsid w:val="008D7F61"/>
    <w:rsid w:val="008E339C"/>
    <w:rsid w:val="008E4823"/>
    <w:rsid w:val="008E5846"/>
    <w:rsid w:val="008E6170"/>
    <w:rsid w:val="008E685A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2CE4"/>
    <w:rsid w:val="008F3EA8"/>
    <w:rsid w:val="008F692F"/>
    <w:rsid w:val="00900712"/>
    <w:rsid w:val="00900A21"/>
    <w:rsid w:val="00901A6D"/>
    <w:rsid w:val="00902182"/>
    <w:rsid w:val="00904F1D"/>
    <w:rsid w:val="0090587A"/>
    <w:rsid w:val="0091013F"/>
    <w:rsid w:val="009106EA"/>
    <w:rsid w:val="009114AF"/>
    <w:rsid w:val="009121F6"/>
    <w:rsid w:val="00912BF9"/>
    <w:rsid w:val="0091310C"/>
    <w:rsid w:val="00916139"/>
    <w:rsid w:val="00916201"/>
    <w:rsid w:val="0091642F"/>
    <w:rsid w:val="00916910"/>
    <w:rsid w:val="009216D0"/>
    <w:rsid w:val="00924684"/>
    <w:rsid w:val="00925E98"/>
    <w:rsid w:val="00925FC6"/>
    <w:rsid w:val="0092642B"/>
    <w:rsid w:val="00927A68"/>
    <w:rsid w:val="009306D7"/>
    <w:rsid w:val="00931883"/>
    <w:rsid w:val="00931ECC"/>
    <w:rsid w:val="00932682"/>
    <w:rsid w:val="00933964"/>
    <w:rsid w:val="0093594A"/>
    <w:rsid w:val="00936767"/>
    <w:rsid w:val="0093704D"/>
    <w:rsid w:val="0093756A"/>
    <w:rsid w:val="009405F6"/>
    <w:rsid w:val="00940646"/>
    <w:rsid w:val="009407BC"/>
    <w:rsid w:val="009409E7"/>
    <w:rsid w:val="009410D2"/>
    <w:rsid w:val="009421D5"/>
    <w:rsid w:val="00942E94"/>
    <w:rsid w:val="009439E2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5E14"/>
    <w:rsid w:val="00957092"/>
    <w:rsid w:val="00957ACF"/>
    <w:rsid w:val="00957B81"/>
    <w:rsid w:val="00960FA1"/>
    <w:rsid w:val="00961A1C"/>
    <w:rsid w:val="009622BA"/>
    <w:rsid w:val="00962F40"/>
    <w:rsid w:val="00963FD4"/>
    <w:rsid w:val="00965200"/>
    <w:rsid w:val="00965325"/>
    <w:rsid w:val="00965516"/>
    <w:rsid w:val="009658E2"/>
    <w:rsid w:val="00965B7E"/>
    <w:rsid w:val="00966626"/>
    <w:rsid w:val="00967E5F"/>
    <w:rsid w:val="00970FF8"/>
    <w:rsid w:val="00971B3E"/>
    <w:rsid w:val="00971CE0"/>
    <w:rsid w:val="009726B0"/>
    <w:rsid w:val="00972A16"/>
    <w:rsid w:val="00972B00"/>
    <w:rsid w:val="0097355A"/>
    <w:rsid w:val="0097659F"/>
    <w:rsid w:val="0097741C"/>
    <w:rsid w:val="009801A3"/>
    <w:rsid w:val="00980F30"/>
    <w:rsid w:val="0098130B"/>
    <w:rsid w:val="00982FE9"/>
    <w:rsid w:val="00984046"/>
    <w:rsid w:val="00985447"/>
    <w:rsid w:val="009854DC"/>
    <w:rsid w:val="009860DE"/>
    <w:rsid w:val="00990CCD"/>
    <w:rsid w:val="00991E64"/>
    <w:rsid w:val="00992558"/>
    <w:rsid w:val="0099361B"/>
    <w:rsid w:val="0099410E"/>
    <w:rsid w:val="00994B43"/>
    <w:rsid w:val="00994C73"/>
    <w:rsid w:val="00997326"/>
    <w:rsid w:val="009A0095"/>
    <w:rsid w:val="009A0588"/>
    <w:rsid w:val="009A0A43"/>
    <w:rsid w:val="009A0E42"/>
    <w:rsid w:val="009A1157"/>
    <w:rsid w:val="009A1845"/>
    <w:rsid w:val="009A24A9"/>
    <w:rsid w:val="009A2D7C"/>
    <w:rsid w:val="009A4CCB"/>
    <w:rsid w:val="009A4D84"/>
    <w:rsid w:val="009A4EF7"/>
    <w:rsid w:val="009A5DA5"/>
    <w:rsid w:val="009A600B"/>
    <w:rsid w:val="009A654B"/>
    <w:rsid w:val="009A6782"/>
    <w:rsid w:val="009B15F2"/>
    <w:rsid w:val="009B18E7"/>
    <w:rsid w:val="009B1AB2"/>
    <w:rsid w:val="009B2DCB"/>
    <w:rsid w:val="009B30B4"/>
    <w:rsid w:val="009B3894"/>
    <w:rsid w:val="009B43FD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247"/>
    <w:rsid w:val="009C5355"/>
    <w:rsid w:val="009C5473"/>
    <w:rsid w:val="009C589C"/>
    <w:rsid w:val="009C6281"/>
    <w:rsid w:val="009C6C6D"/>
    <w:rsid w:val="009C7C2D"/>
    <w:rsid w:val="009D18F5"/>
    <w:rsid w:val="009D1F5E"/>
    <w:rsid w:val="009D281A"/>
    <w:rsid w:val="009D4B5F"/>
    <w:rsid w:val="009D5C1F"/>
    <w:rsid w:val="009D5F48"/>
    <w:rsid w:val="009D655C"/>
    <w:rsid w:val="009D6FB2"/>
    <w:rsid w:val="009D72D4"/>
    <w:rsid w:val="009D78C4"/>
    <w:rsid w:val="009E0343"/>
    <w:rsid w:val="009E0357"/>
    <w:rsid w:val="009E04D6"/>
    <w:rsid w:val="009E315B"/>
    <w:rsid w:val="009E4DBD"/>
    <w:rsid w:val="009E6825"/>
    <w:rsid w:val="009F042F"/>
    <w:rsid w:val="009F2223"/>
    <w:rsid w:val="009F2DE2"/>
    <w:rsid w:val="009F45B5"/>
    <w:rsid w:val="009F4B7C"/>
    <w:rsid w:val="009F5305"/>
    <w:rsid w:val="009F582A"/>
    <w:rsid w:val="009F5C89"/>
    <w:rsid w:val="009F6735"/>
    <w:rsid w:val="009F79AC"/>
    <w:rsid w:val="00A0025D"/>
    <w:rsid w:val="00A00ABD"/>
    <w:rsid w:val="00A0101D"/>
    <w:rsid w:val="00A02413"/>
    <w:rsid w:val="00A0419F"/>
    <w:rsid w:val="00A05AF0"/>
    <w:rsid w:val="00A07726"/>
    <w:rsid w:val="00A116E5"/>
    <w:rsid w:val="00A119ED"/>
    <w:rsid w:val="00A124A7"/>
    <w:rsid w:val="00A14297"/>
    <w:rsid w:val="00A14944"/>
    <w:rsid w:val="00A14CF1"/>
    <w:rsid w:val="00A15A66"/>
    <w:rsid w:val="00A238AD"/>
    <w:rsid w:val="00A23EF1"/>
    <w:rsid w:val="00A25A77"/>
    <w:rsid w:val="00A25D11"/>
    <w:rsid w:val="00A26C05"/>
    <w:rsid w:val="00A27A21"/>
    <w:rsid w:val="00A27F8E"/>
    <w:rsid w:val="00A3078A"/>
    <w:rsid w:val="00A342D9"/>
    <w:rsid w:val="00A34634"/>
    <w:rsid w:val="00A34BF8"/>
    <w:rsid w:val="00A3508C"/>
    <w:rsid w:val="00A3530F"/>
    <w:rsid w:val="00A35CCA"/>
    <w:rsid w:val="00A35FF7"/>
    <w:rsid w:val="00A3626F"/>
    <w:rsid w:val="00A37359"/>
    <w:rsid w:val="00A37D9B"/>
    <w:rsid w:val="00A37FB7"/>
    <w:rsid w:val="00A4024D"/>
    <w:rsid w:val="00A403BD"/>
    <w:rsid w:val="00A4065E"/>
    <w:rsid w:val="00A40EC8"/>
    <w:rsid w:val="00A41C40"/>
    <w:rsid w:val="00A431B1"/>
    <w:rsid w:val="00A439A2"/>
    <w:rsid w:val="00A43E68"/>
    <w:rsid w:val="00A43F44"/>
    <w:rsid w:val="00A47919"/>
    <w:rsid w:val="00A503E4"/>
    <w:rsid w:val="00A50B26"/>
    <w:rsid w:val="00A5175A"/>
    <w:rsid w:val="00A524D7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6FA"/>
    <w:rsid w:val="00A62363"/>
    <w:rsid w:val="00A62B3F"/>
    <w:rsid w:val="00A62CC9"/>
    <w:rsid w:val="00A63DD9"/>
    <w:rsid w:val="00A66492"/>
    <w:rsid w:val="00A66EBE"/>
    <w:rsid w:val="00A67019"/>
    <w:rsid w:val="00A67D18"/>
    <w:rsid w:val="00A710C9"/>
    <w:rsid w:val="00A714FB"/>
    <w:rsid w:val="00A71ADA"/>
    <w:rsid w:val="00A71F88"/>
    <w:rsid w:val="00A733CE"/>
    <w:rsid w:val="00A742D4"/>
    <w:rsid w:val="00A749E8"/>
    <w:rsid w:val="00A75A60"/>
    <w:rsid w:val="00A8040E"/>
    <w:rsid w:val="00A8097A"/>
    <w:rsid w:val="00A80AD9"/>
    <w:rsid w:val="00A820C5"/>
    <w:rsid w:val="00A82B71"/>
    <w:rsid w:val="00A83295"/>
    <w:rsid w:val="00A84884"/>
    <w:rsid w:val="00A858B3"/>
    <w:rsid w:val="00A86A8F"/>
    <w:rsid w:val="00A86FBC"/>
    <w:rsid w:val="00A87719"/>
    <w:rsid w:val="00A908E4"/>
    <w:rsid w:val="00A91543"/>
    <w:rsid w:val="00A92460"/>
    <w:rsid w:val="00A9384B"/>
    <w:rsid w:val="00A93F34"/>
    <w:rsid w:val="00A95185"/>
    <w:rsid w:val="00A9563E"/>
    <w:rsid w:val="00A95EB2"/>
    <w:rsid w:val="00A96AD6"/>
    <w:rsid w:val="00A96C3F"/>
    <w:rsid w:val="00AA07EA"/>
    <w:rsid w:val="00AA1744"/>
    <w:rsid w:val="00AA3040"/>
    <w:rsid w:val="00AA3349"/>
    <w:rsid w:val="00AA491E"/>
    <w:rsid w:val="00AA4CC3"/>
    <w:rsid w:val="00AA5121"/>
    <w:rsid w:val="00AA5504"/>
    <w:rsid w:val="00AA576D"/>
    <w:rsid w:val="00AA615F"/>
    <w:rsid w:val="00AA67C4"/>
    <w:rsid w:val="00AB0F4B"/>
    <w:rsid w:val="00AB120D"/>
    <w:rsid w:val="00AB1D33"/>
    <w:rsid w:val="00AB411A"/>
    <w:rsid w:val="00AB44A7"/>
    <w:rsid w:val="00AB5719"/>
    <w:rsid w:val="00AB6C2E"/>
    <w:rsid w:val="00AB74BA"/>
    <w:rsid w:val="00AC1391"/>
    <w:rsid w:val="00AC198F"/>
    <w:rsid w:val="00AC2187"/>
    <w:rsid w:val="00AC286F"/>
    <w:rsid w:val="00AC401F"/>
    <w:rsid w:val="00AC4A4A"/>
    <w:rsid w:val="00AC5253"/>
    <w:rsid w:val="00AC530A"/>
    <w:rsid w:val="00AC5AC6"/>
    <w:rsid w:val="00AC5BDA"/>
    <w:rsid w:val="00AC6BB2"/>
    <w:rsid w:val="00AC71DA"/>
    <w:rsid w:val="00AC72A9"/>
    <w:rsid w:val="00AC7359"/>
    <w:rsid w:val="00AC7D8A"/>
    <w:rsid w:val="00AD0B05"/>
    <w:rsid w:val="00AD11E4"/>
    <w:rsid w:val="00AD1349"/>
    <w:rsid w:val="00AD15CA"/>
    <w:rsid w:val="00AD2B1F"/>
    <w:rsid w:val="00AD302A"/>
    <w:rsid w:val="00AD3ED9"/>
    <w:rsid w:val="00AD5231"/>
    <w:rsid w:val="00AD7687"/>
    <w:rsid w:val="00AD79E7"/>
    <w:rsid w:val="00AE07EC"/>
    <w:rsid w:val="00AE16E9"/>
    <w:rsid w:val="00AE1854"/>
    <w:rsid w:val="00AE2164"/>
    <w:rsid w:val="00AE4249"/>
    <w:rsid w:val="00AE7D20"/>
    <w:rsid w:val="00AF1E9D"/>
    <w:rsid w:val="00AF2D43"/>
    <w:rsid w:val="00AF3287"/>
    <w:rsid w:val="00AF3A17"/>
    <w:rsid w:val="00AF4EB7"/>
    <w:rsid w:val="00AF5F4F"/>
    <w:rsid w:val="00AF6D91"/>
    <w:rsid w:val="00AF7896"/>
    <w:rsid w:val="00AF7E66"/>
    <w:rsid w:val="00AF7FA7"/>
    <w:rsid w:val="00B007B7"/>
    <w:rsid w:val="00B0087F"/>
    <w:rsid w:val="00B010E2"/>
    <w:rsid w:val="00B028C8"/>
    <w:rsid w:val="00B02904"/>
    <w:rsid w:val="00B02A1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4E1"/>
    <w:rsid w:val="00B1390F"/>
    <w:rsid w:val="00B14085"/>
    <w:rsid w:val="00B14EB6"/>
    <w:rsid w:val="00B1514E"/>
    <w:rsid w:val="00B151A4"/>
    <w:rsid w:val="00B1536F"/>
    <w:rsid w:val="00B166BB"/>
    <w:rsid w:val="00B16B42"/>
    <w:rsid w:val="00B16CCB"/>
    <w:rsid w:val="00B17829"/>
    <w:rsid w:val="00B17A17"/>
    <w:rsid w:val="00B200DD"/>
    <w:rsid w:val="00B21141"/>
    <w:rsid w:val="00B22E2C"/>
    <w:rsid w:val="00B23199"/>
    <w:rsid w:val="00B24EBC"/>
    <w:rsid w:val="00B25A1D"/>
    <w:rsid w:val="00B260DE"/>
    <w:rsid w:val="00B26125"/>
    <w:rsid w:val="00B26E9D"/>
    <w:rsid w:val="00B2763A"/>
    <w:rsid w:val="00B27C54"/>
    <w:rsid w:val="00B27CF9"/>
    <w:rsid w:val="00B30B67"/>
    <w:rsid w:val="00B3109E"/>
    <w:rsid w:val="00B31A40"/>
    <w:rsid w:val="00B32230"/>
    <w:rsid w:val="00B34AE5"/>
    <w:rsid w:val="00B34B64"/>
    <w:rsid w:val="00B35928"/>
    <w:rsid w:val="00B35FE8"/>
    <w:rsid w:val="00B378E9"/>
    <w:rsid w:val="00B4145E"/>
    <w:rsid w:val="00B41AEF"/>
    <w:rsid w:val="00B421A9"/>
    <w:rsid w:val="00B42A47"/>
    <w:rsid w:val="00B45147"/>
    <w:rsid w:val="00B45598"/>
    <w:rsid w:val="00B45D9D"/>
    <w:rsid w:val="00B47521"/>
    <w:rsid w:val="00B4787D"/>
    <w:rsid w:val="00B52A02"/>
    <w:rsid w:val="00B52A8B"/>
    <w:rsid w:val="00B52E92"/>
    <w:rsid w:val="00B53903"/>
    <w:rsid w:val="00B53D37"/>
    <w:rsid w:val="00B53E7A"/>
    <w:rsid w:val="00B54639"/>
    <w:rsid w:val="00B54CB6"/>
    <w:rsid w:val="00B55060"/>
    <w:rsid w:val="00B5532E"/>
    <w:rsid w:val="00B56147"/>
    <w:rsid w:val="00B564E3"/>
    <w:rsid w:val="00B5662D"/>
    <w:rsid w:val="00B56850"/>
    <w:rsid w:val="00B57074"/>
    <w:rsid w:val="00B602A7"/>
    <w:rsid w:val="00B60B4C"/>
    <w:rsid w:val="00B62A9C"/>
    <w:rsid w:val="00B62E8E"/>
    <w:rsid w:val="00B63670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82B"/>
    <w:rsid w:val="00B91FE5"/>
    <w:rsid w:val="00B9286F"/>
    <w:rsid w:val="00B92922"/>
    <w:rsid w:val="00B933D8"/>
    <w:rsid w:val="00B93C69"/>
    <w:rsid w:val="00B9596A"/>
    <w:rsid w:val="00B964E3"/>
    <w:rsid w:val="00B979A3"/>
    <w:rsid w:val="00BA0118"/>
    <w:rsid w:val="00BA1E8C"/>
    <w:rsid w:val="00BA372B"/>
    <w:rsid w:val="00BA4B76"/>
    <w:rsid w:val="00BA6116"/>
    <w:rsid w:val="00BA6FEB"/>
    <w:rsid w:val="00BB2B46"/>
    <w:rsid w:val="00BB3A2F"/>
    <w:rsid w:val="00BB4911"/>
    <w:rsid w:val="00BB5EA2"/>
    <w:rsid w:val="00BB65B1"/>
    <w:rsid w:val="00BB7524"/>
    <w:rsid w:val="00BC04A6"/>
    <w:rsid w:val="00BC06B9"/>
    <w:rsid w:val="00BC1859"/>
    <w:rsid w:val="00BC2FE9"/>
    <w:rsid w:val="00BC414D"/>
    <w:rsid w:val="00BC4856"/>
    <w:rsid w:val="00BC67B5"/>
    <w:rsid w:val="00BC684E"/>
    <w:rsid w:val="00BC76E6"/>
    <w:rsid w:val="00BC7763"/>
    <w:rsid w:val="00BD2284"/>
    <w:rsid w:val="00BD5E7E"/>
    <w:rsid w:val="00BD60D8"/>
    <w:rsid w:val="00BD66CC"/>
    <w:rsid w:val="00BE00A4"/>
    <w:rsid w:val="00BE0192"/>
    <w:rsid w:val="00BE0E38"/>
    <w:rsid w:val="00BE1FBD"/>
    <w:rsid w:val="00BE2CD2"/>
    <w:rsid w:val="00BE3558"/>
    <w:rsid w:val="00BE3875"/>
    <w:rsid w:val="00BE4D87"/>
    <w:rsid w:val="00BE558A"/>
    <w:rsid w:val="00BE5977"/>
    <w:rsid w:val="00BE7AE2"/>
    <w:rsid w:val="00BF32C8"/>
    <w:rsid w:val="00BF336B"/>
    <w:rsid w:val="00BF3E42"/>
    <w:rsid w:val="00BF5E60"/>
    <w:rsid w:val="00BF6458"/>
    <w:rsid w:val="00BF7664"/>
    <w:rsid w:val="00BF79D3"/>
    <w:rsid w:val="00C009E0"/>
    <w:rsid w:val="00C0158A"/>
    <w:rsid w:val="00C01D81"/>
    <w:rsid w:val="00C022F3"/>
    <w:rsid w:val="00C02BD0"/>
    <w:rsid w:val="00C02D95"/>
    <w:rsid w:val="00C02FD5"/>
    <w:rsid w:val="00C03087"/>
    <w:rsid w:val="00C03594"/>
    <w:rsid w:val="00C06710"/>
    <w:rsid w:val="00C071D4"/>
    <w:rsid w:val="00C07854"/>
    <w:rsid w:val="00C13234"/>
    <w:rsid w:val="00C14B16"/>
    <w:rsid w:val="00C15093"/>
    <w:rsid w:val="00C158FB"/>
    <w:rsid w:val="00C170C3"/>
    <w:rsid w:val="00C20D7D"/>
    <w:rsid w:val="00C22107"/>
    <w:rsid w:val="00C224E0"/>
    <w:rsid w:val="00C22B77"/>
    <w:rsid w:val="00C24382"/>
    <w:rsid w:val="00C24E47"/>
    <w:rsid w:val="00C26B83"/>
    <w:rsid w:val="00C27C27"/>
    <w:rsid w:val="00C31676"/>
    <w:rsid w:val="00C31E02"/>
    <w:rsid w:val="00C320AF"/>
    <w:rsid w:val="00C331E3"/>
    <w:rsid w:val="00C3354B"/>
    <w:rsid w:val="00C34257"/>
    <w:rsid w:val="00C346E3"/>
    <w:rsid w:val="00C34E61"/>
    <w:rsid w:val="00C37303"/>
    <w:rsid w:val="00C4014C"/>
    <w:rsid w:val="00C413BC"/>
    <w:rsid w:val="00C438DD"/>
    <w:rsid w:val="00C4751E"/>
    <w:rsid w:val="00C4755F"/>
    <w:rsid w:val="00C47976"/>
    <w:rsid w:val="00C51FB1"/>
    <w:rsid w:val="00C530C8"/>
    <w:rsid w:val="00C54714"/>
    <w:rsid w:val="00C55588"/>
    <w:rsid w:val="00C55EE7"/>
    <w:rsid w:val="00C56942"/>
    <w:rsid w:val="00C56E85"/>
    <w:rsid w:val="00C5706A"/>
    <w:rsid w:val="00C57161"/>
    <w:rsid w:val="00C57162"/>
    <w:rsid w:val="00C57C1A"/>
    <w:rsid w:val="00C6024B"/>
    <w:rsid w:val="00C603B1"/>
    <w:rsid w:val="00C6113A"/>
    <w:rsid w:val="00C61BC0"/>
    <w:rsid w:val="00C62632"/>
    <w:rsid w:val="00C64AF9"/>
    <w:rsid w:val="00C64B33"/>
    <w:rsid w:val="00C6697B"/>
    <w:rsid w:val="00C673E4"/>
    <w:rsid w:val="00C67F96"/>
    <w:rsid w:val="00C7030F"/>
    <w:rsid w:val="00C70DC1"/>
    <w:rsid w:val="00C71343"/>
    <w:rsid w:val="00C72792"/>
    <w:rsid w:val="00C72FE8"/>
    <w:rsid w:val="00C740BD"/>
    <w:rsid w:val="00C7500E"/>
    <w:rsid w:val="00C75EBC"/>
    <w:rsid w:val="00C76503"/>
    <w:rsid w:val="00C779F6"/>
    <w:rsid w:val="00C77F09"/>
    <w:rsid w:val="00C8143E"/>
    <w:rsid w:val="00C81738"/>
    <w:rsid w:val="00C821D9"/>
    <w:rsid w:val="00C83D97"/>
    <w:rsid w:val="00C8431F"/>
    <w:rsid w:val="00C84712"/>
    <w:rsid w:val="00C86F02"/>
    <w:rsid w:val="00C8712E"/>
    <w:rsid w:val="00C874BF"/>
    <w:rsid w:val="00C8784E"/>
    <w:rsid w:val="00C90ACD"/>
    <w:rsid w:val="00C90F4F"/>
    <w:rsid w:val="00C91391"/>
    <w:rsid w:val="00C9227A"/>
    <w:rsid w:val="00C92810"/>
    <w:rsid w:val="00C944C9"/>
    <w:rsid w:val="00C95467"/>
    <w:rsid w:val="00CA1FD9"/>
    <w:rsid w:val="00CA2A7C"/>
    <w:rsid w:val="00CA57E3"/>
    <w:rsid w:val="00CA642C"/>
    <w:rsid w:val="00CB0494"/>
    <w:rsid w:val="00CB0D61"/>
    <w:rsid w:val="00CB2052"/>
    <w:rsid w:val="00CB2744"/>
    <w:rsid w:val="00CB4071"/>
    <w:rsid w:val="00CB4B13"/>
    <w:rsid w:val="00CB6B6B"/>
    <w:rsid w:val="00CB7CE1"/>
    <w:rsid w:val="00CB7DE0"/>
    <w:rsid w:val="00CC03A5"/>
    <w:rsid w:val="00CC1458"/>
    <w:rsid w:val="00CC27D4"/>
    <w:rsid w:val="00CC2D0E"/>
    <w:rsid w:val="00CC57B5"/>
    <w:rsid w:val="00CC62AB"/>
    <w:rsid w:val="00CC6E92"/>
    <w:rsid w:val="00CD0CB8"/>
    <w:rsid w:val="00CD186E"/>
    <w:rsid w:val="00CD1AA4"/>
    <w:rsid w:val="00CD230C"/>
    <w:rsid w:val="00CD2505"/>
    <w:rsid w:val="00CD4672"/>
    <w:rsid w:val="00CD55FF"/>
    <w:rsid w:val="00CD5636"/>
    <w:rsid w:val="00CD578A"/>
    <w:rsid w:val="00CD7CE5"/>
    <w:rsid w:val="00CE0568"/>
    <w:rsid w:val="00CE23CE"/>
    <w:rsid w:val="00CE3BA4"/>
    <w:rsid w:val="00CE5243"/>
    <w:rsid w:val="00CE5A6E"/>
    <w:rsid w:val="00CF1847"/>
    <w:rsid w:val="00CF1D8D"/>
    <w:rsid w:val="00CF221B"/>
    <w:rsid w:val="00CF2D39"/>
    <w:rsid w:val="00CF2E27"/>
    <w:rsid w:val="00CF3FEF"/>
    <w:rsid w:val="00CF45C4"/>
    <w:rsid w:val="00CF4B51"/>
    <w:rsid w:val="00CF52F2"/>
    <w:rsid w:val="00CF592C"/>
    <w:rsid w:val="00CF5C48"/>
    <w:rsid w:val="00CF5D41"/>
    <w:rsid w:val="00CF62AA"/>
    <w:rsid w:val="00CF702F"/>
    <w:rsid w:val="00CF729B"/>
    <w:rsid w:val="00D00240"/>
    <w:rsid w:val="00D0066E"/>
    <w:rsid w:val="00D0076C"/>
    <w:rsid w:val="00D01370"/>
    <w:rsid w:val="00D019ED"/>
    <w:rsid w:val="00D021B2"/>
    <w:rsid w:val="00D031D7"/>
    <w:rsid w:val="00D03CF1"/>
    <w:rsid w:val="00D04E3E"/>
    <w:rsid w:val="00D06594"/>
    <w:rsid w:val="00D1069C"/>
    <w:rsid w:val="00D10E4C"/>
    <w:rsid w:val="00D10F07"/>
    <w:rsid w:val="00D11721"/>
    <w:rsid w:val="00D11750"/>
    <w:rsid w:val="00D11E90"/>
    <w:rsid w:val="00D11F0C"/>
    <w:rsid w:val="00D12ECC"/>
    <w:rsid w:val="00D14C59"/>
    <w:rsid w:val="00D15090"/>
    <w:rsid w:val="00D1568A"/>
    <w:rsid w:val="00D17089"/>
    <w:rsid w:val="00D173A5"/>
    <w:rsid w:val="00D17445"/>
    <w:rsid w:val="00D22485"/>
    <w:rsid w:val="00D228B3"/>
    <w:rsid w:val="00D22A8F"/>
    <w:rsid w:val="00D22B30"/>
    <w:rsid w:val="00D23142"/>
    <w:rsid w:val="00D24172"/>
    <w:rsid w:val="00D25118"/>
    <w:rsid w:val="00D257A3"/>
    <w:rsid w:val="00D266AC"/>
    <w:rsid w:val="00D26F5F"/>
    <w:rsid w:val="00D2706B"/>
    <w:rsid w:val="00D2759F"/>
    <w:rsid w:val="00D306E9"/>
    <w:rsid w:val="00D30A05"/>
    <w:rsid w:val="00D33328"/>
    <w:rsid w:val="00D34751"/>
    <w:rsid w:val="00D356D0"/>
    <w:rsid w:val="00D404ED"/>
    <w:rsid w:val="00D407B5"/>
    <w:rsid w:val="00D41E6F"/>
    <w:rsid w:val="00D420BC"/>
    <w:rsid w:val="00D434CF"/>
    <w:rsid w:val="00D4404D"/>
    <w:rsid w:val="00D44094"/>
    <w:rsid w:val="00D440ED"/>
    <w:rsid w:val="00D463FD"/>
    <w:rsid w:val="00D573CA"/>
    <w:rsid w:val="00D573EC"/>
    <w:rsid w:val="00D57A31"/>
    <w:rsid w:val="00D600BF"/>
    <w:rsid w:val="00D63573"/>
    <w:rsid w:val="00D63CC9"/>
    <w:rsid w:val="00D651E0"/>
    <w:rsid w:val="00D65714"/>
    <w:rsid w:val="00D658DC"/>
    <w:rsid w:val="00D71010"/>
    <w:rsid w:val="00D712AC"/>
    <w:rsid w:val="00D71386"/>
    <w:rsid w:val="00D73631"/>
    <w:rsid w:val="00D7385C"/>
    <w:rsid w:val="00D73B0E"/>
    <w:rsid w:val="00D73E5B"/>
    <w:rsid w:val="00D76466"/>
    <w:rsid w:val="00D80E52"/>
    <w:rsid w:val="00D81F0D"/>
    <w:rsid w:val="00D828F6"/>
    <w:rsid w:val="00D829AD"/>
    <w:rsid w:val="00D83388"/>
    <w:rsid w:val="00D83CA7"/>
    <w:rsid w:val="00D85D3F"/>
    <w:rsid w:val="00D9001B"/>
    <w:rsid w:val="00D90BA7"/>
    <w:rsid w:val="00D926BF"/>
    <w:rsid w:val="00D9359C"/>
    <w:rsid w:val="00D9397E"/>
    <w:rsid w:val="00D93BE0"/>
    <w:rsid w:val="00D947A9"/>
    <w:rsid w:val="00D957EE"/>
    <w:rsid w:val="00D965FD"/>
    <w:rsid w:val="00D97026"/>
    <w:rsid w:val="00D97BBA"/>
    <w:rsid w:val="00D97C55"/>
    <w:rsid w:val="00DA07A3"/>
    <w:rsid w:val="00DA0E69"/>
    <w:rsid w:val="00DA0F7B"/>
    <w:rsid w:val="00DA16DD"/>
    <w:rsid w:val="00DA1F50"/>
    <w:rsid w:val="00DA2A62"/>
    <w:rsid w:val="00DA31CB"/>
    <w:rsid w:val="00DA4813"/>
    <w:rsid w:val="00DA4CAE"/>
    <w:rsid w:val="00DA4FA0"/>
    <w:rsid w:val="00DA531E"/>
    <w:rsid w:val="00DA66F4"/>
    <w:rsid w:val="00DB0398"/>
    <w:rsid w:val="00DB053E"/>
    <w:rsid w:val="00DB1344"/>
    <w:rsid w:val="00DB1677"/>
    <w:rsid w:val="00DB1F8E"/>
    <w:rsid w:val="00DB2D7F"/>
    <w:rsid w:val="00DB31E4"/>
    <w:rsid w:val="00DB52D9"/>
    <w:rsid w:val="00DB72C8"/>
    <w:rsid w:val="00DB74B0"/>
    <w:rsid w:val="00DB7A63"/>
    <w:rsid w:val="00DC06E3"/>
    <w:rsid w:val="00DC2C48"/>
    <w:rsid w:val="00DC2FE5"/>
    <w:rsid w:val="00DC32AA"/>
    <w:rsid w:val="00DC4621"/>
    <w:rsid w:val="00DC56B5"/>
    <w:rsid w:val="00DC6692"/>
    <w:rsid w:val="00DD07F5"/>
    <w:rsid w:val="00DD08BF"/>
    <w:rsid w:val="00DD0E80"/>
    <w:rsid w:val="00DD3AD1"/>
    <w:rsid w:val="00DD42E4"/>
    <w:rsid w:val="00DD54D0"/>
    <w:rsid w:val="00DD6193"/>
    <w:rsid w:val="00DD7672"/>
    <w:rsid w:val="00DE059E"/>
    <w:rsid w:val="00DE18A3"/>
    <w:rsid w:val="00DE469B"/>
    <w:rsid w:val="00DE4751"/>
    <w:rsid w:val="00DE4A29"/>
    <w:rsid w:val="00DE4B67"/>
    <w:rsid w:val="00DE5257"/>
    <w:rsid w:val="00DE68DE"/>
    <w:rsid w:val="00DE73D1"/>
    <w:rsid w:val="00DE7ADC"/>
    <w:rsid w:val="00DF1516"/>
    <w:rsid w:val="00DF1BA7"/>
    <w:rsid w:val="00DF3F6B"/>
    <w:rsid w:val="00DF4E07"/>
    <w:rsid w:val="00DF5984"/>
    <w:rsid w:val="00DF5B6A"/>
    <w:rsid w:val="00E0045B"/>
    <w:rsid w:val="00E00ED4"/>
    <w:rsid w:val="00E01BD3"/>
    <w:rsid w:val="00E0242E"/>
    <w:rsid w:val="00E120D9"/>
    <w:rsid w:val="00E12316"/>
    <w:rsid w:val="00E12F65"/>
    <w:rsid w:val="00E134D7"/>
    <w:rsid w:val="00E13C3B"/>
    <w:rsid w:val="00E13F2D"/>
    <w:rsid w:val="00E14860"/>
    <w:rsid w:val="00E1711D"/>
    <w:rsid w:val="00E20944"/>
    <w:rsid w:val="00E212A5"/>
    <w:rsid w:val="00E21B21"/>
    <w:rsid w:val="00E236B5"/>
    <w:rsid w:val="00E24F5C"/>
    <w:rsid w:val="00E25922"/>
    <w:rsid w:val="00E2606F"/>
    <w:rsid w:val="00E269F6"/>
    <w:rsid w:val="00E26CB3"/>
    <w:rsid w:val="00E271F5"/>
    <w:rsid w:val="00E27207"/>
    <w:rsid w:val="00E32270"/>
    <w:rsid w:val="00E322C4"/>
    <w:rsid w:val="00E328AC"/>
    <w:rsid w:val="00E331E6"/>
    <w:rsid w:val="00E3347D"/>
    <w:rsid w:val="00E33F2A"/>
    <w:rsid w:val="00E359C8"/>
    <w:rsid w:val="00E35BCA"/>
    <w:rsid w:val="00E35F55"/>
    <w:rsid w:val="00E36A87"/>
    <w:rsid w:val="00E36EAB"/>
    <w:rsid w:val="00E4038F"/>
    <w:rsid w:val="00E409D9"/>
    <w:rsid w:val="00E41410"/>
    <w:rsid w:val="00E437CC"/>
    <w:rsid w:val="00E43D65"/>
    <w:rsid w:val="00E43E7E"/>
    <w:rsid w:val="00E448EC"/>
    <w:rsid w:val="00E4593E"/>
    <w:rsid w:val="00E464A4"/>
    <w:rsid w:val="00E47131"/>
    <w:rsid w:val="00E5038F"/>
    <w:rsid w:val="00E50ADE"/>
    <w:rsid w:val="00E52C05"/>
    <w:rsid w:val="00E53B24"/>
    <w:rsid w:val="00E54055"/>
    <w:rsid w:val="00E55F04"/>
    <w:rsid w:val="00E56FB8"/>
    <w:rsid w:val="00E57261"/>
    <w:rsid w:val="00E5751E"/>
    <w:rsid w:val="00E601CD"/>
    <w:rsid w:val="00E6067F"/>
    <w:rsid w:val="00E607A9"/>
    <w:rsid w:val="00E617EF"/>
    <w:rsid w:val="00E61DE8"/>
    <w:rsid w:val="00E62269"/>
    <w:rsid w:val="00E63E46"/>
    <w:rsid w:val="00E6474D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827"/>
    <w:rsid w:val="00E76D6C"/>
    <w:rsid w:val="00E7704A"/>
    <w:rsid w:val="00E77E13"/>
    <w:rsid w:val="00E81911"/>
    <w:rsid w:val="00E83029"/>
    <w:rsid w:val="00E831D8"/>
    <w:rsid w:val="00E8338C"/>
    <w:rsid w:val="00E83B80"/>
    <w:rsid w:val="00E84F50"/>
    <w:rsid w:val="00E8569D"/>
    <w:rsid w:val="00E85CEE"/>
    <w:rsid w:val="00E875D3"/>
    <w:rsid w:val="00E8798A"/>
    <w:rsid w:val="00E90312"/>
    <w:rsid w:val="00E90736"/>
    <w:rsid w:val="00E90916"/>
    <w:rsid w:val="00E9237C"/>
    <w:rsid w:val="00E9289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5878"/>
    <w:rsid w:val="00EA64D7"/>
    <w:rsid w:val="00EA65C2"/>
    <w:rsid w:val="00EB0B62"/>
    <w:rsid w:val="00EB1161"/>
    <w:rsid w:val="00EB31AA"/>
    <w:rsid w:val="00EB32D1"/>
    <w:rsid w:val="00EB4410"/>
    <w:rsid w:val="00EB4DE4"/>
    <w:rsid w:val="00EC2DAD"/>
    <w:rsid w:val="00EC327D"/>
    <w:rsid w:val="00EC3418"/>
    <w:rsid w:val="00EC3FF8"/>
    <w:rsid w:val="00EC66FE"/>
    <w:rsid w:val="00EC68F8"/>
    <w:rsid w:val="00EC7264"/>
    <w:rsid w:val="00ED02E3"/>
    <w:rsid w:val="00ED2D1E"/>
    <w:rsid w:val="00ED3C8D"/>
    <w:rsid w:val="00ED5178"/>
    <w:rsid w:val="00ED5D41"/>
    <w:rsid w:val="00ED6552"/>
    <w:rsid w:val="00EE1271"/>
    <w:rsid w:val="00EE184E"/>
    <w:rsid w:val="00EE1A4E"/>
    <w:rsid w:val="00EE3D82"/>
    <w:rsid w:val="00EE594A"/>
    <w:rsid w:val="00EE6B4B"/>
    <w:rsid w:val="00EE6FDE"/>
    <w:rsid w:val="00EE71E4"/>
    <w:rsid w:val="00EE7AC4"/>
    <w:rsid w:val="00EF248D"/>
    <w:rsid w:val="00EF289A"/>
    <w:rsid w:val="00EF3239"/>
    <w:rsid w:val="00EF3A9F"/>
    <w:rsid w:val="00EF44C4"/>
    <w:rsid w:val="00EF4C28"/>
    <w:rsid w:val="00EF520F"/>
    <w:rsid w:val="00EF52D5"/>
    <w:rsid w:val="00EF592F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831"/>
    <w:rsid w:val="00F26A95"/>
    <w:rsid w:val="00F26F58"/>
    <w:rsid w:val="00F32AF7"/>
    <w:rsid w:val="00F32CBA"/>
    <w:rsid w:val="00F34DB3"/>
    <w:rsid w:val="00F360F9"/>
    <w:rsid w:val="00F36F8C"/>
    <w:rsid w:val="00F42691"/>
    <w:rsid w:val="00F43298"/>
    <w:rsid w:val="00F43CB4"/>
    <w:rsid w:val="00F52D18"/>
    <w:rsid w:val="00F550F1"/>
    <w:rsid w:val="00F552C7"/>
    <w:rsid w:val="00F55C86"/>
    <w:rsid w:val="00F569C0"/>
    <w:rsid w:val="00F63144"/>
    <w:rsid w:val="00F63674"/>
    <w:rsid w:val="00F638AE"/>
    <w:rsid w:val="00F6425D"/>
    <w:rsid w:val="00F64674"/>
    <w:rsid w:val="00F67426"/>
    <w:rsid w:val="00F70452"/>
    <w:rsid w:val="00F705DB"/>
    <w:rsid w:val="00F72FBC"/>
    <w:rsid w:val="00F731E1"/>
    <w:rsid w:val="00F7359A"/>
    <w:rsid w:val="00F736EA"/>
    <w:rsid w:val="00F73C69"/>
    <w:rsid w:val="00F7415D"/>
    <w:rsid w:val="00F7562C"/>
    <w:rsid w:val="00F76760"/>
    <w:rsid w:val="00F76F06"/>
    <w:rsid w:val="00F77007"/>
    <w:rsid w:val="00F770F3"/>
    <w:rsid w:val="00F80ADF"/>
    <w:rsid w:val="00F80B52"/>
    <w:rsid w:val="00F81BFB"/>
    <w:rsid w:val="00F83F4E"/>
    <w:rsid w:val="00F841F9"/>
    <w:rsid w:val="00F84335"/>
    <w:rsid w:val="00F84382"/>
    <w:rsid w:val="00F85956"/>
    <w:rsid w:val="00F86CFA"/>
    <w:rsid w:val="00F87696"/>
    <w:rsid w:val="00F90133"/>
    <w:rsid w:val="00F9014D"/>
    <w:rsid w:val="00F90783"/>
    <w:rsid w:val="00F90883"/>
    <w:rsid w:val="00F91479"/>
    <w:rsid w:val="00F94A25"/>
    <w:rsid w:val="00F956B2"/>
    <w:rsid w:val="00F957D5"/>
    <w:rsid w:val="00F95ABC"/>
    <w:rsid w:val="00F95B1F"/>
    <w:rsid w:val="00F961B4"/>
    <w:rsid w:val="00F96502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3EE"/>
    <w:rsid w:val="00FB0F0C"/>
    <w:rsid w:val="00FB20DF"/>
    <w:rsid w:val="00FB2973"/>
    <w:rsid w:val="00FB3C53"/>
    <w:rsid w:val="00FB653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31AD"/>
    <w:rsid w:val="00FD4666"/>
    <w:rsid w:val="00FD4971"/>
    <w:rsid w:val="00FD5292"/>
    <w:rsid w:val="00FD5606"/>
    <w:rsid w:val="00FD5B45"/>
    <w:rsid w:val="00FD70F6"/>
    <w:rsid w:val="00FD79E8"/>
    <w:rsid w:val="00FE066D"/>
    <w:rsid w:val="00FE091B"/>
    <w:rsid w:val="00FE15E6"/>
    <w:rsid w:val="00FE1ABD"/>
    <w:rsid w:val="00FE2874"/>
    <w:rsid w:val="00FE38B1"/>
    <w:rsid w:val="00FE3FA3"/>
    <w:rsid w:val="00FE480F"/>
    <w:rsid w:val="00FE56B5"/>
    <w:rsid w:val="00FE5C5C"/>
    <w:rsid w:val="00FE6085"/>
    <w:rsid w:val="00FF2452"/>
    <w:rsid w:val="00FF4023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E8471"/>
  <w15:docId w15:val="{D3100368-26F0-46B4-BC5C-8A327673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BEC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"/>
    <w:qFormat/>
    <w:rsid w:val="001D0490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32">
    <w:name w:val="Font Style32"/>
    <w:rsid w:val="00FE1ABD"/>
    <w:rPr>
      <w:rFonts w:ascii="Tahoma" w:hAnsi="Tahoma" w:cs="Tahoma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78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3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456F2-C432-4046-95E1-CDA2A094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3ADD76-5890-4819-8408-3CEC69093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D8040D-C60D-4395-8DBC-98C07882D4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5F1F1-185D-46C1-B2AC-4C7D1FD3D1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40ECA8-60F4-4C6E-B35F-AB991392B59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B35F5BD-A922-4314-8ED2-3F360FE3A42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BC2898C-867B-43C6-92DD-71FB476E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2879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Żak Agnieszka</cp:lastModifiedBy>
  <cp:revision>8</cp:revision>
  <cp:lastPrinted>2016-09-01T12:34:00Z</cp:lastPrinted>
  <dcterms:created xsi:type="dcterms:W3CDTF">2016-11-17T11:16:00Z</dcterms:created>
  <dcterms:modified xsi:type="dcterms:W3CDTF">2016-11-17T11:35:00Z</dcterms:modified>
</cp:coreProperties>
</file>